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7C" w:rsidRPr="00367F80" w:rsidRDefault="00EC0DDE" w:rsidP="00403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правильного произношения звуков недостаточно тренировать органы артикуляции, необходимо также </w:t>
      </w:r>
      <w:r w:rsidRPr="00367F80">
        <w:rPr>
          <w:rFonts w:ascii="Times New Roman" w:hAnsi="Times New Roman" w:cs="Times New Roman"/>
          <w:iCs/>
          <w:color w:val="000000"/>
          <w:sz w:val="28"/>
          <w:szCs w:val="28"/>
        </w:rPr>
        <w:t>включать упражнения для выработки воздушной струи.</w:t>
      </w: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403506" w:rsidRPr="00367F80" w:rsidRDefault="00C9747C" w:rsidP="00EC0D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7F80">
        <w:rPr>
          <w:color w:val="000000"/>
          <w:sz w:val="28"/>
          <w:szCs w:val="28"/>
        </w:rPr>
        <w:t>Дыхательная гимнастика отрабатывает силу и целенаправленность воздушной струи.</w:t>
      </w:r>
    </w:p>
    <w:p w:rsidR="00403506" w:rsidRPr="00367F80" w:rsidRDefault="00403506" w:rsidP="00EC0D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747C" w:rsidRPr="00367F80" w:rsidRDefault="00C9747C" w:rsidP="00EC0DDE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7F80">
        <w:rPr>
          <w:b/>
          <w:color w:val="000000"/>
          <w:sz w:val="28"/>
          <w:szCs w:val="28"/>
        </w:rPr>
        <w:t>Звуки произносятся на выдохе. При произношении практически всех звуков русского языка воздушная струя направлена по центру языка</w:t>
      </w:r>
      <w:r w:rsidR="00EC0DDE" w:rsidRPr="00367F80">
        <w:rPr>
          <w:b/>
          <w:color w:val="000000"/>
          <w:sz w:val="28"/>
          <w:szCs w:val="28"/>
        </w:rPr>
        <w:t>.</w:t>
      </w:r>
      <w:r w:rsidRPr="00367F80">
        <w:rPr>
          <w:b/>
          <w:color w:val="000000"/>
          <w:sz w:val="28"/>
          <w:szCs w:val="28"/>
        </w:rPr>
        <w:t xml:space="preserve"> </w:t>
      </w:r>
    </w:p>
    <w:p w:rsidR="00C9747C" w:rsidRPr="00367F80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47C" w:rsidRPr="00367F80" w:rsidRDefault="00C9747C" w:rsidP="00367F8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4877243"/>
      <w:r w:rsidRPr="00367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рекомендации</w:t>
      </w:r>
      <w:r w:rsidR="00403506" w:rsidRPr="00367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обеспечить свободный доступ свежего воздуха в по</w:t>
      </w:r>
      <w:r w:rsidR="00A01D59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мещение, где проводятся занятия.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следить за осанкой ребенка. Упражнения лучше проводить стоя.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Следить, чтобы ребенок не надувал щеки, когда дует на язык.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должен быть спокойным и глубоким (через нос). Выдох – через рот, плавный и без напряжения. Выдыхаемый воздух не нужно задерживать.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должен следить за направлением струи воздуха.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 не должны быть продолжительными по времени (от 10 секунд до 1,5-2 минут). Если переусердствовать, то у ребенка может закружиться голова.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Выдыхаемый воздух не нужно задерживать.</w:t>
      </w:r>
    </w:p>
    <w:p w:rsidR="00C9747C" w:rsidRPr="00367F80" w:rsidRDefault="00C9747C" w:rsidP="00367F8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 этапах можно упражнения проводить перед зеркалом, и они могут выполняться под счет.</w:t>
      </w:r>
    </w:p>
    <w:p w:rsidR="00C9747C" w:rsidRPr="00367F80" w:rsidRDefault="00C9747C" w:rsidP="00367F8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упражнений нужно следить за тем, чтобы вдох был всегда через нос («набираем полную грудь воздуха»), а сам выдох должен быть плавным, не толчкообразным. Нельзя допускать выхода воздуха через нос. Занятия следует ограничить по времени, чередуя их с другими логопедическими упражнениями.</w:t>
      </w:r>
    </w:p>
    <w:p w:rsidR="00C9747C" w:rsidRPr="00367F80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01D59" w:rsidRPr="00367F80" w:rsidRDefault="00A01D59" w:rsidP="00A01D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>Техника выполнения упражнений:</w:t>
      </w:r>
    </w:p>
    <w:p w:rsidR="00A01D59" w:rsidRPr="00367F80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плечи не поднимать; </w:t>
      </w:r>
    </w:p>
    <w:p w:rsidR="00A01D59" w:rsidRPr="00367F80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следить за правильным вдохом – через нос; </w:t>
      </w:r>
    </w:p>
    <w:p w:rsidR="00A01D59" w:rsidRPr="00367F80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выдох должен быть длительным, плавным;</w:t>
      </w:r>
    </w:p>
    <w:p w:rsidR="00A01D59" w:rsidRPr="00367F80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необходимо следить, чтобы не надувались щеки (на начальном этапе можно прижимать их ладошками);</w:t>
      </w:r>
    </w:p>
    <w:p w:rsidR="00C9747C" w:rsidRPr="00367F80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747C" w:rsidRPr="00367F80" w:rsidRDefault="00C9747C" w:rsidP="00EC0DD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направлений при формировании воздушной струи:</w:t>
      </w:r>
    </w:p>
    <w:p w:rsidR="00C9747C" w:rsidRPr="00367F80" w:rsidRDefault="00C9747C" w:rsidP="00EC0D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44DA" w:rsidRPr="00367F80" w:rsidRDefault="00C9747C" w:rsidP="00A01D59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367F80">
        <w:rPr>
          <w:color w:val="000000"/>
          <w:sz w:val="28"/>
          <w:szCs w:val="28"/>
        </w:rPr>
        <w:t xml:space="preserve">Дутье при сомкнутых губах    </w:t>
      </w:r>
    </w:p>
    <w:p w:rsidR="00C9747C" w:rsidRPr="00367F80" w:rsidRDefault="00C9747C" w:rsidP="00A01D5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7F80">
        <w:rPr>
          <w:color w:val="000000"/>
          <w:sz w:val="28"/>
          <w:szCs w:val="28"/>
        </w:rPr>
        <w:t xml:space="preserve">Дутье сквозь губы (вытянуты трубочкой)     </w:t>
      </w:r>
    </w:p>
    <w:p w:rsidR="00C9747C" w:rsidRPr="00367F80" w:rsidRDefault="00C9747C" w:rsidP="00A01D5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с</w:t>
      </w:r>
      <w:r w:rsidR="00A01D59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квозь губы (растянуты в улыбке)</w:t>
      </w:r>
    </w:p>
    <w:p w:rsidR="00C9747C" w:rsidRPr="00367F80" w:rsidRDefault="00A01D59" w:rsidP="00A01D5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язык</w:t>
      </w:r>
    </w:p>
    <w:bookmarkEnd w:id="0"/>
    <w:p w:rsidR="00C9747C" w:rsidRPr="00367F80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47C" w:rsidRPr="00367F80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из этих направлений есть определенный перечень упражнений.</w:t>
      </w:r>
    </w:p>
    <w:p w:rsidR="00C9747C" w:rsidRPr="00367F80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Дутье при сомкнутых губах</w:t>
      </w:r>
      <w:r w:rsidR="009644DA" w:rsidRPr="00367F80">
        <w:rPr>
          <w:rFonts w:ascii="Times New Roman" w:eastAsia="Segoe UI Emoji" w:hAnsi="Times New Roman" w:cs="Times New Roman"/>
          <w:color w:val="000000"/>
          <w:sz w:val="28"/>
          <w:szCs w:val="28"/>
        </w:rPr>
        <w:t xml:space="preserve"> 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«Толстяк». Нужно надувать обе щеки, при этом удерживая в них воздух.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«Худышка». Рот приоткрыт, губы сомкнуты, необходимо втянуть щеки в таком положении.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«Перекатываем шары». Ребенок надувает щеки по очереди.</w:t>
      </w:r>
    </w:p>
    <w:p w:rsidR="00A01D59" w:rsidRPr="00367F80" w:rsidRDefault="00A01D59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7C" w:rsidRPr="00367F80" w:rsidRDefault="009644DA" w:rsidP="00A01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00739" cy="838200"/>
            <wp:effectExtent l="19050" t="0" r="4161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4" t="13713" r="10903" b="12869"/>
                    <a:stretch/>
                  </pic:blipFill>
                  <pic:spPr bwMode="auto">
                    <a:xfrm>
                      <a:off x="0" y="0"/>
                      <a:ext cx="1110463" cy="8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7F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79035" cy="838200"/>
            <wp:effectExtent l="19050" t="0" r="6815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5" t="12317" r="12075" b="13570"/>
                    <a:stretch/>
                  </pic:blipFill>
                  <pic:spPr bwMode="auto">
                    <a:xfrm>
                      <a:off x="0" y="0"/>
                      <a:ext cx="1088107" cy="84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Дутье сквозь губы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(вытянуты трубочкой)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Обычное задувание свечи.</w:t>
      </w:r>
    </w:p>
    <w:p w:rsidR="009644DA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Выдувание мыльных пузырей.</w:t>
      </w:r>
      <w:r w:rsidR="009644DA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47C" w:rsidRPr="00367F80" w:rsidRDefault="009644DA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дуть с ладони, поднесенной ко рту, какие-нибудь легкие предметы (снежинка из бумаги, кусочек </w:t>
      </w:r>
      <w:proofErr w:type="gramStart"/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ваты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9747C" w:rsidRPr="00367F80" w:rsidRDefault="009644DA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на карандаш (мячик, </w:t>
      </w:r>
      <w:proofErr w:type="gramStart"/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машинку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чтобы предметы покатились по столу.</w:t>
      </w:r>
    </w:p>
    <w:p w:rsidR="00A01D59" w:rsidRPr="00367F80" w:rsidRDefault="00A01D59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7C" w:rsidRPr="00367F80" w:rsidRDefault="009644DA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2190" cy="929640"/>
            <wp:effectExtent l="19050" t="0" r="381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2" t="71800" r="55793" b="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Дутье сквозь губы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(растянуты в улыбке)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сближенными губами, растянутыми в улыбке, образуется щель. Язык нужно слегка пошлепывать губами, произнося при этом «</w:t>
      </w:r>
      <w:proofErr w:type="spellStart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пя-пя-пя</w:t>
      </w:r>
      <w:proofErr w:type="spellEnd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» (на выдохе) (чем дольше говорим «</w:t>
      </w:r>
      <w:proofErr w:type="spellStart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 w:rsidR="009644DA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 w:rsidR="009644DA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proofErr w:type="spellEnd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», тем длиннее воздушная струя)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сближенными губами, растянутыми в улыбке, образуется щель. Между губами нужно положить широкий кончик языка и подуть на него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«Пропеллер». Между сближенными губами, растянутыми в улыбке, образуется ще</w:t>
      </w:r>
      <w:r w:rsidR="00A01D59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ль. Уголки рта прижаты к зубам.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Струя воздуха, направленная в эту щель, рассекается движениями указательного пальца из стороны в сторону.</w:t>
      </w:r>
    </w:p>
    <w:p w:rsidR="00C9747C" w:rsidRPr="00367F80" w:rsidRDefault="009644DA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7F8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508531" cy="89916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" t="38590" r="79813" b="4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42" cy="9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Дутье на язык: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 язык ложится на нижнюю губу. Образовываем желобок, сворачивая край языка. Дуем сквозь этот желобок.</w:t>
      </w:r>
    </w:p>
    <w:p w:rsidR="00C9747C" w:rsidRPr="00367F80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Посередине языка вдоль его переднего края делаем дорожку – кладем спичку и пускаем легкий ветерок.</w:t>
      </w:r>
    </w:p>
    <w:p w:rsidR="00C9747C" w:rsidRPr="00367F80" w:rsidRDefault="00A01D59" w:rsidP="00A01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55420" cy="926507"/>
            <wp:effectExtent l="19050" t="0" r="0" b="0"/>
            <wp:docPr id="1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7" cy="9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7C" w:rsidRPr="00367F80" w:rsidRDefault="00C9747C" w:rsidP="00A01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47C" w:rsidRPr="00367F80" w:rsidRDefault="00C9747C" w:rsidP="00C97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1D59" w:rsidRPr="00367F80" w:rsidRDefault="00A01D59" w:rsidP="00A0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lastRenderedPageBreak/>
        <w:t>Упражнения для развития силы и длительности выдоха.</w:t>
      </w:r>
    </w:p>
    <w:p w:rsidR="00A01D59" w:rsidRPr="00367F80" w:rsidRDefault="00A01D59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</w:p>
    <w:p w:rsidR="00C9747C" w:rsidRPr="00367F80" w:rsidRDefault="006820C2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9747C" w:rsidRPr="00367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Вести работу над развитием воздушной струи </w:t>
      </w:r>
      <w:r w:rsidRPr="00367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можно,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различные предметы: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воздушные шарики и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мыльные пузыри, различные вертушки, дуть в свисток, губную гармошку, дудочку, задувать свечки. Такие игрушки развивают и силу, и длительность воздушной струи.</w:t>
      </w:r>
    </w:p>
    <w:p w:rsidR="006820C2" w:rsidRPr="00367F80" w:rsidRDefault="006820C2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Интересные и разнообразные пособия можно изготовить своими руками и использовать на занятиях, соотнося с темой занятия или с временем года, а также в свободной деятельности детей.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«Покорми веселые фрукты», «Сдуй снежинку, осенние листочки, бабочки, облака,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тучки с солнышка …», «Забей гол в ворота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снеговику</w:t>
      </w:r>
      <w:r w:rsidR="00C9747C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«Подуй на пар», «Веселый футбол» и многое другое.</w:t>
      </w:r>
    </w:p>
    <w:p w:rsidR="00A01D59" w:rsidRPr="00367F80" w:rsidRDefault="009644DA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Ветерок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К нитке или шнурку привяжите несколько ленточек серпантина или елочного дождика (бантики, бабочки, листочки, шарики разного </w:t>
      </w:r>
      <w:proofErr w:type="gramStart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цвета….</w:t>
      </w:r>
      <w:proofErr w:type="gramEnd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).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Листопад.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 (бабочки, </w:t>
      </w:r>
      <w:proofErr w:type="gramStart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птички, ….</w:t>
      </w:r>
      <w:proofErr w:type="gramEnd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)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Лети, перышко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! Пусть кроха подбросит перышко вверх и дует на него </w:t>
      </w:r>
      <w:proofErr w:type="gramStart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снизу вверх</w:t>
      </w:r>
      <w:proofErr w:type="gramEnd"/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, не давая ему упасть.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Карандаши-спортсмены.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 (маленькие мячики, машинки…)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Мореплаватели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. Из бумаги или пробки сделайте кораблики и опустите их в таз с водой. На море сильный ветер – дуем на корабли, заставляя их двигаться.</w:t>
      </w:r>
    </w:p>
    <w:p w:rsidR="00A01D59" w:rsidRPr="00367F80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Задуй свечи</w:t>
      </w:r>
      <w:r w:rsidRPr="00367F80">
        <w:rPr>
          <w:rFonts w:ascii="Times New Roman" w:eastAsia="Times New Roman" w:hAnsi="Times New Roman" w:cs="Times New Roman"/>
          <w:color w:val="2F2F2F"/>
          <w:sz w:val="28"/>
          <w:szCs w:val="28"/>
        </w:rPr>
        <w:t>.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:rsidR="00A01D59" w:rsidRPr="00367F80" w:rsidRDefault="00A01D59" w:rsidP="006820C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«Шторм в стакане». </w:t>
      </w:r>
      <w:r w:rsidRPr="00367F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стакан, наполовину наполненный водой, опустите кокте</w:t>
      </w:r>
      <w:r w:rsidR="006820C2" w:rsidRPr="00367F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йльну</w:t>
      </w:r>
      <w:r w:rsidRPr="00367F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ю трубочку и подуйте в нее — пузыри с громким бульканьем будут подниматься на поверхность. Затем дайте трубочку ребенку и предложите подуть.</w:t>
      </w:r>
    </w:p>
    <w:p w:rsidR="00A01D59" w:rsidRPr="00367F80" w:rsidRDefault="00A01D59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«</w:t>
      </w:r>
      <w:proofErr w:type="spellStart"/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Парашютик</w:t>
      </w:r>
      <w:proofErr w:type="spellEnd"/>
      <w:proofErr w:type="gramStart"/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с кусочком ваты, которое подготавливает к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произнесению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[р]. Вата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кладётся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носа.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r w:rsidR="006820C2"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вытянуть язык «чашечкой» и подуть на ватку, чтобы сдуть её с носа.</w:t>
      </w:r>
    </w:p>
    <w:p w:rsidR="00A01D59" w:rsidRPr="00367F80" w:rsidRDefault="00A01D59" w:rsidP="00A0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9644DA" w:rsidRPr="00367F80" w:rsidRDefault="009644DA" w:rsidP="009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формирования длительной и плавной воздушной струи можно использовать приемы</w:t>
      </w:r>
      <w:r w:rsidR="006820C2" w:rsidRPr="003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644DA" w:rsidRPr="00367F80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«Наматываем нитку на клубок». Во время дутья ребенок изображает импровизированное наматывание нитки на клубок. Данный прием можно проделывать с настоящими нитками </w:t>
      </w:r>
    </w:p>
    <w:p w:rsidR="009644DA" w:rsidRPr="00367F80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Графическое изображение «спирали». Во время дутья ребенок ведет пальцем по изображению спирали. Палец движется по часовой стрелке и в обратном направлении </w:t>
      </w:r>
    </w:p>
    <w:p w:rsidR="009644DA" w:rsidRPr="00367F80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Графическое изображение «дорожек». Дутье под счет </w:t>
      </w:r>
    </w:p>
    <w:p w:rsidR="009644DA" w:rsidRPr="00367F80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Графическое изображение «горок», «волн». Во время дутья ребенок проводит пальцем ведущей руки по изображенным дорожкам. Палец движется слева-направо </w:t>
      </w:r>
    </w:p>
    <w:p w:rsidR="00C9747C" w:rsidRPr="00367F80" w:rsidRDefault="00C9747C" w:rsidP="00C97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94C" w:rsidRDefault="00C9747C">
      <w:r w:rsidRPr="00C9747C">
        <w:rPr>
          <w:noProof/>
        </w:rPr>
        <w:drawing>
          <wp:inline distT="0" distB="0" distL="0" distR="0">
            <wp:extent cx="6451023" cy="4849837"/>
            <wp:effectExtent l="19050" t="0" r="692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5911" r="11718" b="8046"/>
                    <a:stretch/>
                  </pic:blipFill>
                  <pic:spPr bwMode="auto">
                    <a:xfrm>
                      <a:off x="0" y="0"/>
                      <a:ext cx="6455503" cy="48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Default="00367F80"/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F80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F80">
        <w:rPr>
          <w:rFonts w:ascii="Times New Roman" w:hAnsi="Times New Roman" w:cs="Times New Roman"/>
          <w:sz w:val="24"/>
          <w:szCs w:val="24"/>
        </w:rPr>
        <w:t>детский сад № 28 «Ладушки»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7F80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367F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4"/>
          <w:szCs w:val="24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b/>
          <w:sz w:val="36"/>
          <w:szCs w:val="36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F80">
        <w:rPr>
          <w:rFonts w:ascii="Times New Roman" w:hAnsi="Times New Roman" w:cs="Times New Roman"/>
          <w:b/>
          <w:sz w:val="36"/>
          <w:szCs w:val="36"/>
        </w:rPr>
        <w:t>Консульт</w:t>
      </w:r>
      <w:bookmarkStart w:id="1" w:name="_GoBack"/>
      <w:bookmarkEnd w:id="1"/>
      <w:r w:rsidRPr="00367F80">
        <w:rPr>
          <w:rFonts w:ascii="Times New Roman" w:hAnsi="Times New Roman" w:cs="Times New Roman"/>
          <w:b/>
          <w:sz w:val="36"/>
          <w:szCs w:val="36"/>
        </w:rPr>
        <w:t xml:space="preserve">ация для </w:t>
      </w:r>
      <w:r>
        <w:rPr>
          <w:rFonts w:ascii="Times New Roman" w:hAnsi="Times New Roman" w:cs="Times New Roman"/>
          <w:b/>
          <w:sz w:val="36"/>
          <w:szCs w:val="36"/>
        </w:rPr>
        <w:t>родителей</w:t>
      </w:r>
      <w:r w:rsidRPr="00367F80">
        <w:rPr>
          <w:rFonts w:ascii="Times New Roman" w:hAnsi="Times New Roman" w:cs="Times New Roman"/>
          <w:b/>
          <w:sz w:val="36"/>
          <w:szCs w:val="36"/>
        </w:rPr>
        <w:t>: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7F80" w:rsidRPr="00367F80" w:rsidRDefault="00367F80" w:rsidP="00367F80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7F80">
        <w:rPr>
          <w:rFonts w:ascii="Times New Roman" w:hAnsi="Times New Roman" w:cs="Times New Roman"/>
          <w:b/>
          <w:sz w:val="36"/>
          <w:szCs w:val="36"/>
        </w:rPr>
        <w:t>«Предпосылки речевого развития. Дыхательная гимнастика»</w:t>
      </w:r>
    </w:p>
    <w:p w:rsidR="00367F80" w:rsidRPr="00367F80" w:rsidRDefault="00367F80" w:rsidP="00367F80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Cs w:val="28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Cs w:val="28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F80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Никулина Л.А.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67F80" w:rsidRPr="00367F80" w:rsidRDefault="00367F80" w:rsidP="00367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F80" w:rsidRDefault="00367F80" w:rsidP="00367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F80" w:rsidRPr="00367F80" w:rsidRDefault="00367F80" w:rsidP="00367F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367F80">
        <w:rPr>
          <w:rFonts w:ascii="Times New Roman" w:hAnsi="Times New Roman" w:cs="Times New Roman"/>
          <w:sz w:val="28"/>
          <w:szCs w:val="28"/>
        </w:rPr>
        <w:t>г.</w:t>
      </w:r>
      <w:r w:rsidRPr="00367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F80" w:rsidRPr="00367F80" w:rsidRDefault="00367F80">
      <w:pPr>
        <w:rPr>
          <w:rFonts w:ascii="Times New Roman" w:hAnsi="Times New Roman" w:cs="Times New Roman"/>
          <w:sz w:val="28"/>
          <w:szCs w:val="28"/>
        </w:rPr>
      </w:pPr>
    </w:p>
    <w:sectPr w:rsidR="00367F80" w:rsidRPr="00367F80" w:rsidSect="00367F8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952"/>
    <w:multiLevelType w:val="hybridMultilevel"/>
    <w:tmpl w:val="58E6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6A0"/>
    <w:multiLevelType w:val="multilevel"/>
    <w:tmpl w:val="CAE6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963CA"/>
    <w:multiLevelType w:val="hybridMultilevel"/>
    <w:tmpl w:val="EDAA4258"/>
    <w:lvl w:ilvl="0" w:tplc="BC7A2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AD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E5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62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4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6D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41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C9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EC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8E4D90"/>
    <w:multiLevelType w:val="hybridMultilevel"/>
    <w:tmpl w:val="8B76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749"/>
    <w:multiLevelType w:val="hybridMultilevel"/>
    <w:tmpl w:val="EEDC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467"/>
    <w:multiLevelType w:val="multilevel"/>
    <w:tmpl w:val="11E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65B86"/>
    <w:multiLevelType w:val="multilevel"/>
    <w:tmpl w:val="DE9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23D6D"/>
    <w:multiLevelType w:val="hybridMultilevel"/>
    <w:tmpl w:val="7482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44BC8"/>
    <w:multiLevelType w:val="hybridMultilevel"/>
    <w:tmpl w:val="D5A2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B0585"/>
    <w:multiLevelType w:val="hybridMultilevel"/>
    <w:tmpl w:val="F89A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3DD9"/>
    <w:multiLevelType w:val="multilevel"/>
    <w:tmpl w:val="D7D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E4F4C"/>
    <w:multiLevelType w:val="multilevel"/>
    <w:tmpl w:val="9E1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09D"/>
    <w:multiLevelType w:val="hybridMultilevel"/>
    <w:tmpl w:val="FB847F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20DAB"/>
    <w:multiLevelType w:val="hybridMultilevel"/>
    <w:tmpl w:val="3BE07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83655"/>
    <w:multiLevelType w:val="hybridMultilevel"/>
    <w:tmpl w:val="50C87E78"/>
    <w:lvl w:ilvl="0" w:tplc="461A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4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6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0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2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A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A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492C4C"/>
    <w:multiLevelType w:val="hybridMultilevel"/>
    <w:tmpl w:val="189A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47C"/>
    <w:rsid w:val="00107E6D"/>
    <w:rsid w:val="00367F80"/>
    <w:rsid w:val="00371BF9"/>
    <w:rsid w:val="00403506"/>
    <w:rsid w:val="006820C2"/>
    <w:rsid w:val="009644DA"/>
    <w:rsid w:val="00A01D59"/>
    <w:rsid w:val="00BD594C"/>
    <w:rsid w:val="00C9747C"/>
    <w:rsid w:val="00E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D02F"/>
  <w15:docId w15:val="{20AD80F4-1552-4EE0-8CED-91B5EEA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7C"/>
    <w:pPr>
      <w:ind w:left="720"/>
      <w:contextualSpacing/>
    </w:pPr>
    <w:rPr>
      <w:rFonts w:eastAsiaTheme="minorHAnsi"/>
      <w:lang w:eastAsia="en-US"/>
    </w:rPr>
  </w:style>
  <w:style w:type="paragraph" w:customStyle="1" w:styleId="c17">
    <w:name w:val="c17"/>
    <w:basedOn w:val="a"/>
    <w:rsid w:val="00C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747C"/>
  </w:style>
  <w:style w:type="paragraph" w:styleId="a4">
    <w:name w:val="Normal (Web)"/>
    <w:basedOn w:val="a"/>
    <w:uiPriority w:val="99"/>
    <w:unhideWhenUsed/>
    <w:rsid w:val="00C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74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23">
    <w:name w:val="c23"/>
    <w:basedOn w:val="a0"/>
    <w:rsid w:val="00EC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2024-11-01T09:35:00Z</cp:lastPrinted>
  <dcterms:created xsi:type="dcterms:W3CDTF">2023-12-13T06:29:00Z</dcterms:created>
  <dcterms:modified xsi:type="dcterms:W3CDTF">2024-11-01T09:36:00Z</dcterms:modified>
</cp:coreProperties>
</file>