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D8" w:rsidRPr="003F24A9" w:rsidRDefault="003E1DD8">
      <w:pPr>
        <w:rPr>
          <w:rFonts w:ascii="Times New Roman" w:hAnsi="Times New Roman" w:cs="Times New Roman"/>
          <w:b/>
          <w:sz w:val="36"/>
          <w:szCs w:val="36"/>
        </w:rPr>
      </w:pPr>
      <w:r w:rsidRPr="003F24A9">
        <w:rPr>
          <w:rFonts w:ascii="Times New Roman" w:hAnsi="Times New Roman" w:cs="Times New Roman"/>
          <w:b/>
          <w:sz w:val="36"/>
          <w:szCs w:val="36"/>
        </w:rPr>
        <w:t xml:space="preserve">                   Консультация для родителей.</w:t>
      </w:r>
    </w:p>
    <w:p w:rsidR="009F6625" w:rsidRDefault="003E1DD8">
      <w:pPr>
        <w:rPr>
          <w:rFonts w:ascii="Times New Roman" w:hAnsi="Times New Roman" w:cs="Times New Roman"/>
          <w:b/>
          <w:sz w:val="36"/>
          <w:szCs w:val="36"/>
        </w:rPr>
      </w:pPr>
      <w:r w:rsidRPr="003F24A9">
        <w:rPr>
          <w:rFonts w:ascii="Times New Roman" w:hAnsi="Times New Roman" w:cs="Times New Roman"/>
          <w:b/>
          <w:sz w:val="36"/>
          <w:szCs w:val="36"/>
        </w:rPr>
        <w:t xml:space="preserve">     Компьютерные игры и</w:t>
      </w:r>
      <w:r w:rsidR="003F24A9">
        <w:rPr>
          <w:rFonts w:ascii="Times New Roman" w:hAnsi="Times New Roman" w:cs="Times New Roman"/>
          <w:b/>
          <w:sz w:val="36"/>
          <w:szCs w:val="36"/>
        </w:rPr>
        <w:t xml:space="preserve"> их влияние на развитие </w:t>
      </w:r>
      <w:r w:rsidR="00C56769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334DA5" w:rsidRPr="003F24A9" w:rsidRDefault="00334DA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ребенка дошкольного возраста.</w:t>
      </w:r>
    </w:p>
    <w:p w:rsidR="003E1DD8" w:rsidRPr="008C3F9B" w:rsidRDefault="00C56769" w:rsidP="00AA2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Компьютеры стали важной составляющей нашей жизни.</w:t>
      </w:r>
      <w:r w:rsidR="00F967C7">
        <w:rPr>
          <w:rFonts w:ascii="Times New Roman" w:hAnsi="Times New Roman" w:cs="Times New Roman"/>
          <w:sz w:val="28"/>
          <w:szCs w:val="28"/>
        </w:rPr>
        <w:t xml:space="preserve"> </w:t>
      </w:r>
      <w:r w:rsidR="003E1DD8" w:rsidRPr="008C3F9B">
        <w:rPr>
          <w:rFonts w:ascii="Times New Roman" w:hAnsi="Times New Roman" w:cs="Times New Roman"/>
          <w:sz w:val="28"/>
          <w:szCs w:val="28"/>
        </w:rPr>
        <w:t>Поэтому дети не могут быть изолированы от взаимодействия с компьютерами. Чем станет компьютер для вашего ребенк</w:t>
      </w:r>
      <w:r w:rsidR="003F351A">
        <w:rPr>
          <w:rFonts w:ascii="Times New Roman" w:hAnsi="Times New Roman" w:cs="Times New Roman"/>
          <w:sz w:val="28"/>
          <w:szCs w:val="28"/>
        </w:rPr>
        <w:t>а: другом или врагом, средством</w:t>
      </w:r>
      <w:r w:rsidR="008C3F9B" w:rsidRPr="008C3F9B">
        <w:rPr>
          <w:rFonts w:ascii="Times New Roman" w:hAnsi="Times New Roman" w:cs="Times New Roman"/>
          <w:sz w:val="28"/>
          <w:szCs w:val="28"/>
        </w:rPr>
        <w:t xml:space="preserve"> </w:t>
      </w:r>
      <w:r w:rsidR="003E1DD8" w:rsidRPr="008C3F9B">
        <w:rPr>
          <w:rFonts w:ascii="Times New Roman" w:hAnsi="Times New Roman" w:cs="Times New Roman"/>
          <w:sz w:val="28"/>
          <w:szCs w:val="28"/>
        </w:rPr>
        <w:t>развлечения или способом общения</w:t>
      </w:r>
      <w:r w:rsidR="0036637A" w:rsidRPr="008C3F9B">
        <w:rPr>
          <w:rFonts w:ascii="Times New Roman" w:hAnsi="Times New Roman" w:cs="Times New Roman"/>
          <w:sz w:val="28"/>
          <w:szCs w:val="28"/>
        </w:rPr>
        <w:t>? Только мы, взрослые, можем сформировать у ребенка правильное отношение к «умной машине».</w:t>
      </w:r>
    </w:p>
    <w:p w:rsidR="0036637A" w:rsidRPr="008C3F9B" w:rsidRDefault="0036637A" w:rsidP="00AA2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>Итак, чтобы общение с компьютером было безопасным для здоровья вашего ребенка, необходимо обратить внимание на следующие аспекты:</w:t>
      </w:r>
    </w:p>
    <w:p w:rsidR="0036637A" w:rsidRPr="00AA2EE0" w:rsidRDefault="0036637A" w:rsidP="00AA2EE0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2EE0">
        <w:rPr>
          <w:rFonts w:ascii="Times New Roman" w:hAnsi="Times New Roman" w:cs="Times New Roman"/>
          <w:sz w:val="28"/>
          <w:szCs w:val="28"/>
        </w:rPr>
        <w:t>аргументированно расскажите ребенку о гигиенических правилах работы за компьютером;</w:t>
      </w:r>
    </w:p>
    <w:p w:rsidR="0036637A" w:rsidRPr="00AA2EE0" w:rsidRDefault="0036637A" w:rsidP="00AA2EE0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2EE0">
        <w:rPr>
          <w:rFonts w:ascii="Times New Roman" w:hAnsi="Times New Roman" w:cs="Times New Roman"/>
          <w:sz w:val="28"/>
          <w:szCs w:val="28"/>
        </w:rPr>
        <w:t>договоритесь с ребенком о временном режиме общения с компьютером и последовательно его выполняйте;</w:t>
      </w:r>
    </w:p>
    <w:p w:rsidR="0036637A" w:rsidRPr="00AA2EE0" w:rsidRDefault="0036637A" w:rsidP="00AA2EE0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2EE0">
        <w:rPr>
          <w:rFonts w:ascii="Times New Roman" w:hAnsi="Times New Roman" w:cs="Times New Roman"/>
          <w:sz w:val="28"/>
          <w:szCs w:val="28"/>
        </w:rPr>
        <w:t>позаботьтесь, чтобы место для компьютерных занятий было правильно оборудовано и освещено;</w:t>
      </w:r>
    </w:p>
    <w:p w:rsidR="0036637A" w:rsidRPr="00AA2EE0" w:rsidRDefault="0036637A" w:rsidP="00AA2EE0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2EE0">
        <w:rPr>
          <w:rFonts w:ascii="Times New Roman" w:hAnsi="Times New Roman" w:cs="Times New Roman"/>
          <w:sz w:val="28"/>
          <w:szCs w:val="28"/>
        </w:rPr>
        <w:t>контролируйте правильность положения тела во время занятий на компьютере: осанку, положение рук и ног, расстояние от глаз до монитора;</w:t>
      </w:r>
    </w:p>
    <w:p w:rsidR="0036637A" w:rsidRPr="00AA2EE0" w:rsidRDefault="0036637A" w:rsidP="00AA2EE0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2EE0">
        <w:rPr>
          <w:rFonts w:ascii="Times New Roman" w:hAnsi="Times New Roman" w:cs="Times New Roman"/>
          <w:sz w:val="28"/>
          <w:szCs w:val="28"/>
        </w:rPr>
        <w:t>приучите ребенка делать гимнастику после каждого занятия на компьютере;</w:t>
      </w:r>
    </w:p>
    <w:p w:rsidR="0036637A" w:rsidRPr="00AA2EE0" w:rsidRDefault="0036637A" w:rsidP="00AA2EE0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2EE0">
        <w:rPr>
          <w:rFonts w:ascii="Times New Roman" w:hAnsi="Times New Roman" w:cs="Times New Roman"/>
          <w:sz w:val="28"/>
          <w:szCs w:val="28"/>
        </w:rPr>
        <w:t>регулярно проветривайте и делайте влажную уборку в помещении, где работает компьютер.</w:t>
      </w:r>
    </w:p>
    <w:p w:rsidR="0036637A" w:rsidRPr="008C3F9B" w:rsidRDefault="008A2043">
      <w:pPr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>Проблема компьютерных игр вызывает наиболее острые дискуссии среди психологов, педагогов и родителей.</w:t>
      </w:r>
    </w:p>
    <w:p w:rsidR="008A2043" w:rsidRPr="008C3F9B" w:rsidRDefault="008A2043" w:rsidP="00AA2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>Реальность такова, что компьютерные игры стали частью современного детства. Одни из них могут помочь в развитии способностей, другие могут негативно повлиять на психику и нравственное развитие детей. Надо понимать, что на сегодняшний день компьютерные игры для детей – это огромная индустрия, прежде всего развлекательная. Роль взрослых – стать для своего маленького ребенка фильтром, который защитит его от вредных продуктов этой индустрии. Необходимо знакомиться с игровой программой, прежде чем она окажется у ребенка. На что при этом нужно обращать внимание?</w:t>
      </w:r>
    </w:p>
    <w:p w:rsidR="008A2043" w:rsidRPr="008C3F9B" w:rsidRDefault="008A2043" w:rsidP="00AA2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lastRenderedPageBreak/>
        <w:t>Во-первых, на соответствие игровой программы возрасту  и способностям вашего ребенка.</w:t>
      </w:r>
      <w:r w:rsidR="000F2ED8" w:rsidRPr="008C3F9B">
        <w:rPr>
          <w:rFonts w:ascii="Times New Roman" w:hAnsi="Times New Roman" w:cs="Times New Roman"/>
          <w:sz w:val="28"/>
          <w:szCs w:val="28"/>
        </w:rPr>
        <w:t xml:space="preserve"> Ознакомьтесь с правилами игры, инструкциями и заданиями. Если игровые задания будут слишком сложными для него, то это приведет к огорчению, слезам или даже к стрессу. Если же задания будут слишком легкими, то это вызовет у ребенка разочарование и раздражение.</w:t>
      </w:r>
    </w:p>
    <w:p w:rsidR="000F2ED8" w:rsidRPr="008C3F9B" w:rsidRDefault="000F2ED8" w:rsidP="00AA2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>Во-вторых, постарайтесь выбирать для ребенка такие игры, в которых выполнение одного этапа или задания не занимает больше 5-7 минут. Это позволит закончить игру, не превышая лимита времени, который вы устанавливаете для безопасного и непрерывного общения ребенка с компьютером. Тем не менее в процессе игры могут возникнуть затруднения, которые не позволят ребенку уложиться в определенные временные рамки. Конечно, в этом случае нужно помогать ребенку.</w:t>
      </w:r>
    </w:p>
    <w:p w:rsidR="005069BA" w:rsidRPr="008C3F9B" w:rsidRDefault="005069BA" w:rsidP="00AA2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>Ваши меры по ограничению продолжительности общения ребенка и компьютера могут вызвать конфликты и ссоры. Призываем действовать не наказанием, а убеждением. Это долгий путь, но если идти по нему последовательно и неуклонно, то он будет эффективным. Ребенок должен знать о том, что долго играть на компьютере вредно.</w:t>
      </w:r>
    </w:p>
    <w:p w:rsidR="005069BA" w:rsidRPr="008C3F9B" w:rsidRDefault="005069BA" w:rsidP="00AA2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>Возможно, вам пригодятся аргументы и формулировки, которые помогут вам отвлечь ребенка от компьютерной игры и построить беседу, если возникнет конфликтная ситуация, когда он не соглашается выключить компьютер:</w:t>
      </w:r>
    </w:p>
    <w:p w:rsidR="005069BA" w:rsidRPr="008C3F9B" w:rsidRDefault="005069BA" w:rsidP="00AA2EE0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>напоминание ребенку о каком-нибудь друг</w:t>
      </w:r>
      <w:r w:rsidR="00A03DA4">
        <w:rPr>
          <w:rFonts w:ascii="Times New Roman" w:hAnsi="Times New Roman" w:cs="Times New Roman"/>
          <w:sz w:val="28"/>
          <w:szCs w:val="28"/>
        </w:rPr>
        <w:t>ом, особено любимом его занятии</w:t>
      </w:r>
      <w:r w:rsidRPr="008C3F9B">
        <w:rPr>
          <w:rFonts w:ascii="Times New Roman" w:hAnsi="Times New Roman" w:cs="Times New Roman"/>
          <w:sz w:val="28"/>
          <w:szCs w:val="28"/>
        </w:rPr>
        <w:t xml:space="preserve"> (Твой любимый конструктор  уже ждет, когда ты его соберешь.)</w:t>
      </w:r>
    </w:p>
    <w:p w:rsidR="005069BA" w:rsidRPr="008C3F9B" w:rsidRDefault="005069BA" w:rsidP="00AA2EE0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>напоминание о соблюдении временно</w:t>
      </w:r>
      <w:r w:rsidR="00A03DA4">
        <w:rPr>
          <w:rFonts w:ascii="Times New Roman" w:hAnsi="Times New Roman" w:cs="Times New Roman"/>
          <w:sz w:val="28"/>
          <w:szCs w:val="28"/>
        </w:rPr>
        <w:t>го режима общения с компьютером</w:t>
      </w:r>
      <w:r w:rsidRPr="008C3F9B">
        <w:rPr>
          <w:rFonts w:ascii="Times New Roman" w:hAnsi="Times New Roman" w:cs="Times New Roman"/>
          <w:sz w:val="28"/>
          <w:szCs w:val="28"/>
        </w:rPr>
        <w:t xml:space="preserve"> (Пора сделать перерыв.)</w:t>
      </w:r>
    </w:p>
    <w:p w:rsidR="005069BA" w:rsidRPr="008C3F9B" w:rsidRDefault="00A03DA4" w:rsidP="00AA2EE0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на прогулку</w:t>
      </w:r>
      <w:r w:rsidR="00B1680D" w:rsidRPr="008C3F9B">
        <w:rPr>
          <w:rFonts w:ascii="Times New Roman" w:hAnsi="Times New Roman" w:cs="Times New Roman"/>
          <w:sz w:val="28"/>
          <w:szCs w:val="28"/>
        </w:rPr>
        <w:t xml:space="preserve"> (А сейчас мы отправимся в парк.)</w:t>
      </w:r>
    </w:p>
    <w:p w:rsidR="00B1680D" w:rsidRPr="008C3F9B" w:rsidRDefault="00B1680D" w:rsidP="00AA2EE0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>включение в с</w:t>
      </w:r>
      <w:r w:rsidR="00A03DA4">
        <w:rPr>
          <w:rFonts w:ascii="Times New Roman" w:hAnsi="Times New Roman" w:cs="Times New Roman"/>
          <w:sz w:val="28"/>
          <w:szCs w:val="28"/>
        </w:rPr>
        <w:t>овместную деятельность или игру</w:t>
      </w:r>
      <w:r w:rsidRPr="008C3F9B">
        <w:rPr>
          <w:rFonts w:ascii="Times New Roman" w:hAnsi="Times New Roman" w:cs="Times New Roman"/>
          <w:sz w:val="28"/>
          <w:szCs w:val="28"/>
        </w:rPr>
        <w:t xml:space="preserve"> (А сейчас давай вместе займемся…)</w:t>
      </w:r>
    </w:p>
    <w:p w:rsidR="00B1680D" w:rsidRPr="008C3F9B" w:rsidRDefault="00B1680D" w:rsidP="00AA2EE0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>просьба помочь вам в</w:t>
      </w:r>
      <w:r w:rsidR="00A03DA4">
        <w:rPr>
          <w:rFonts w:ascii="Times New Roman" w:hAnsi="Times New Roman" w:cs="Times New Roman"/>
          <w:sz w:val="28"/>
          <w:szCs w:val="28"/>
        </w:rPr>
        <w:t xml:space="preserve"> делах</w:t>
      </w:r>
      <w:r w:rsidRPr="008C3F9B">
        <w:rPr>
          <w:rFonts w:ascii="Times New Roman" w:hAnsi="Times New Roman" w:cs="Times New Roman"/>
          <w:sz w:val="28"/>
          <w:szCs w:val="28"/>
        </w:rPr>
        <w:t xml:space="preserve"> (Помоги мне, пожалуйста, сделать уборку.)</w:t>
      </w:r>
    </w:p>
    <w:p w:rsidR="00B1680D" w:rsidRPr="008C3F9B" w:rsidRDefault="00B1680D" w:rsidP="00AA2EE0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>предложение пообщаться с кем-нибудь: друзьями, родс</w:t>
      </w:r>
      <w:r w:rsidR="00A03DA4">
        <w:rPr>
          <w:rFonts w:ascii="Times New Roman" w:hAnsi="Times New Roman" w:cs="Times New Roman"/>
          <w:sz w:val="28"/>
          <w:szCs w:val="28"/>
        </w:rPr>
        <w:t>твенниками, домашними животными</w:t>
      </w:r>
      <w:r w:rsidRPr="008C3F9B">
        <w:rPr>
          <w:rFonts w:ascii="Times New Roman" w:hAnsi="Times New Roman" w:cs="Times New Roman"/>
          <w:sz w:val="28"/>
          <w:szCs w:val="28"/>
        </w:rPr>
        <w:t xml:space="preserve"> (Пойдем в гости. Пора погулять с собакой. Можно пойти поиграть с ребятами во дворе.)</w:t>
      </w:r>
    </w:p>
    <w:p w:rsidR="00B1680D" w:rsidRPr="008C3F9B" w:rsidRDefault="00B1680D" w:rsidP="00AA2EE0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>напоминание о важных делах, которые</w:t>
      </w:r>
      <w:r w:rsidR="00A03DA4">
        <w:rPr>
          <w:rFonts w:ascii="Times New Roman" w:hAnsi="Times New Roman" w:cs="Times New Roman"/>
          <w:sz w:val="28"/>
          <w:szCs w:val="28"/>
        </w:rPr>
        <w:t xml:space="preserve"> обязательно нужно сделать</w:t>
      </w:r>
      <w:r w:rsidRPr="008C3F9B">
        <w:rPr>
          <w:rFonts w:ascii="Times New Roman" w:hAnsi="Times New Roman" w:cs="Times New Roman"/>
          <w:sz w:val="28"/>
          <w:szCs w:val="28"/>
        </w:rPr>
        <w:t xml:space="preserve"> (Нужно приготовить бабушке подарок.)</w:t>
      </w:r>
    </w:p>
    <w:p w:rsidR="00B1680D" w:rsidRPr="008C3F9B" w:rsidRDefault="00B1680D" w:rsidP="00AA2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lastRenderedPageBreak/>
        <w:t>Все эти способы помогут вам убедить ребенка в том, что не нужно слишком часто и долго играть в компьютерные игры.</w:t>
      </w:r>
    </w:p>
    <w:p w:rsidR="00B1680D" w:rsidRPr="008C3F9B" w:rsidRDefault="00B1680D" w:rsidP="00AA2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>Выбирая компьютерную игру для ребенка, также следует обратить внимание, существует ли в игре ограничение времени на прохождение уровня.  И</w:t>
      </w:r>
      <w:r w:rsidR="00A0391B" w:rsidRPr="008C3F9B">
        <w:rPr>
          <w:rFonts w:ascii="Times New Roman" w:hAnsi="Times New Roman" w:cs="Times New Roman"/>
          <w:sz w:val="28"/>
          <w:szCs w:val="28"/>
        </w:rPr>
        <w:t>гры с такими правилами вызывают наиболее сильное нервное напряжение. Даже взрослые очень эмоционально реагируют, если не успевают пройти уровень и из-за этого проигрывают. Поэтому использование таких игр нежелательно.</w:t>
      </w:r>
    </w:p>
    <w:p w:rsidR="00A0391B" w:rsidRPr="008C3F9B" w:rsidRDefault="00A0391B" w:rsidP="00AA2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>Кроме того, обязательно обращайте внимание на качество графики в компьютерной игре. Объекты не должны быть очень мелкими, сливающимися по цвету с фоном, непонятными для ребенка. Иначе это  приведет к еще более быстрому зрительному утомлению.</w:t>
      </w:r>
    </w:p>
    <w:p w:rsidR="00A0391B" w:rsidRPr="008C3F9B" w:rsidRDefault="0067479E" w:rsidP="00AA2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>И,</w:t>
      </w:r>
      <w:r w:rsidR="00A0391B" w:rsidRPr="008C3F9B">
        <w:rPr>
          <w:rFonts w:ascii="Times New Roman" w:hAnsi="Times New Roman" w:cs="Times New Roman"/>
          <w:sz w:val="28"/>
          <w:szCs w:val="28"/>
        </w:rPr>
        <w:t xml:space="preserve"> наконец, еще один очень важный пункт: проанализируйте содержание игры. Ни в условиях, ни в рисунках, ни в поведении персонажей не должно  агрессии, жестокости. Если </w:t>
      </w:r>
      <w:r w:rsidRPr="008C3F9B">
        <w:rPr>
          <w:rFonts w:ascii="Times New Roman" w:hAnsi="Times New Roman" w:cs="Times New Roman"/>
          <w:sz w:val="28"/>
          <w:szCs w:val="28"/>
        </w:rPr>
        <w:t>э</w:t>
      </w:r>
      <w:r w:rsidR="00A0391B" w:rsidRPr="008C3F9B">
        <w:rPr>
          <w:rFonts w:ascii="Times New Roman" w:hAnsi="Times New Roman" w:cs="Times New Roman"/>
          <w:sz w:val="28"/>
          <w:szCs w:val="28"/>
        </w:rPr>
        <w:t>ти факторы присутствуют</w:t>
      </w:r>
      <w:r w:rsidRPr="008C3F9B">
        <w:rPr>
          <w:rFonts w:ascii="Times New Roman" w:hAnsi="Times New Roman" w:cs="Times New Roman"/>
          <w:sz w:val="28"/>
          <w:szCs w:val="28"/>
        </w:rPr>
        <w:t>, то такая игра не должна попасть в руки к вашему ребенку. Есть  огромное количество компьютерных игр для детей, где можно увидеть и зомби, и кладбище, и кровь, и весь соответствующий антураж. Поскольку это все сделано ярко, натуралистично и сопровождается впечатляющими звуковыми эффектами, то может сильно напугать малышей и вызвать у них ночные кошмары. Именно из-за наличия таких игр взрослые должны контролировать содержание всех игровых программ. Только таким образом мы сможем обес</w:t>
      </w:r>
      <w:r w:rsidR="006C0BBF">
        <w:rPr>
          <w:rFonts w:ascii="Times New Roman" w:hAnsi="Times New Roman" w:cs="Times New Roman"/>
          <w:sz w:val="28"/>
          <w:szCs w:val="28"/>
        </w:rPr>
        <w:t xml:space="preserve">печить и нравственное развитие </w:t>
      </w:r>
      <w:r w:rsidRPr="008C3F9B">
        <w:rPr>
          <w:rFonts w:ascii="Times New Roman" w:hAnsi="Times New Roman" w:cs="Times New Roman"/>
          <w:sz w:val="28"/>
          <w:szCs w:val="28"/>
        </w:rPr>
        <w:t xml:space="preserve"> и психологическую безопасность нашим детям.</w:t>
      </w:r>
    </w:p>
    <w:p w:rsidR="0067479E" w:rsidRPr="00AA2EE0" w:rsidRDefault="0067479E" w:rsidP="00AA2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9B">
        <w:rPr>
          <w:rFonts w:ascii="Times New Roman" w:hAnsi="Times New Roman" w:cs="Times New Roman"/>
          <w:sz w:val="28"/>
          <w:szCs w:val="28"/>
        </w:rPr>
        <w:t xml:space="preserve">Для детей любая игра – это Игра, и граница между игрой и реальностью очень размыта. Поэтому </w:t>
      </w:r>
      <w:r w:rsidR="00841E1E" w:rsidRPr="008C3F9B">
        <w:rPr>
          <w:rFonts w:ascii="Times New Roman" w:hAnsi="Times New Roman" w:cs="Times New Roman"/>
          <w:sz w:val="28"/>
          <w:szCs w:val="28"/>
        </w:rPr>
        <w:t xml:space="preserve">для них и </w:t>
      </w:r>
      <w:r w:rsidRPr="008C3F9B">
        <w:rPr>
          <w:rFonts w:ascii="Times New Roman" w:hAnsi="Times New Roman" w:cs="Times New Roman"/>
          <w:sz w:val="28"/>
          <w:szCs w:val="28"/>
        </w:rPr>
        <w:t>игрушки</w:t>
      </w:r>
      <w:r w:rsidR="00841E1E" w:rsidRPr="008C3F9B">
        <w:rPr>
          <w:rFonts w:ascii="Times New Roman" w:hAnsi="Times New Roman" w:cs="Times New Roman"/>
          <w:sz w:val="28"/>
          <w:szCs w:val="28"/>
        </w:rPr>
        <w:t xml:space="preserve"> – живые настоящие друзья, и действия в игре воспринимаются как реальность. Играя в компьютерную игру, в которой нужно убивать, отрубать головы, рисовать кровью, ребенок начнет воспринимать эти действия как нормальные, правильные и допустимые в жизни. Ведь именно в дошкольном возрасте и, прежде всего, в процессе игровой деятельности у ребенка складывается отношение к окружающему миру, усваиваются нормы и правила поведения, формируется характер. Поэтому принимаем раз и навсегда решение: компьютерн</w:t>
      </w:r>
      <w:r w:rsidR="006C0BBF">
        <w:rPr>
          <w:rFonts w:ascii="Times New Roman" w:hAnsi="Times New Roman" w:cs="Times New Roman"/>
          <w:sz w:val="28"/>
          <w:szCs w:val="28"/>
        </w:rPr>
        <w:t>ые игры с агрессивным, жестоким,</w:t>
      </w:r>
      <w:r w:rsidR="00841E1E" w:rsidRPr="008C3F9B">
        <w:rPr>
          <w:rFonts w:ascii="Times New Roman" w:hAnsi="Times New Roman" w:cs="Times New Roman"/>
          <w:sz w:val="28"/>
          <w:szCs w:val="28"/>
        </w:rPr>
        <w:t xml:space="preserve"> «кровавым» содержанием – не для наших детей</w:t>
      </w:r>
      <w:r w:rsidR="00841E1E" w:rsidRPr="00AA2EE0">
        <w:rPr>
          <w:rFonts w:ascii="Times New Roman" w:hAnsi="Times New Roman" w:cs="Times New Roman"/>
          <w:sz w:val="28"/>
          <w:szCs w:val="28"/>
        </w:rPr>
        <w:t>!</w:t>
      </w:r>
    </w:p>
    <w:p w:rsidR="000438C4" w:rsidRDefault="000438C4" w:rsidP="00A0391B">
      <w:pPr>
        <w:rPr>
          <w:rFonts w:ascii="Times New Roman" w:hAnsi="Times New Roman" w:cs="Times New Roman"/>
          <w:sz w:val="36"/>
          <w:szCs w:val="36"/>
        </w:rPr>
      </w:pPr>
    </w:p>
    <w:p w:rsidR="000438C4" w:rsidRPr="00AA2EE0" w:rsidRDefault="006C0BBF" w:rsidP="00A0391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D9025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0438C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0256">
        <w:rPr>
          <w:rFonts w:ascii="Times New Roman" w:hAnsi="Times New Roman" w:cs="Times New Roman"/>
          <w:sz w:val="28"/>
          <w:szCs w:val="28"/>
        </w:rPr>
        <w:t xml:space="preserve">  Литература</w:t>
      </w:r>
      <w:bookmarkStart w:id="0" w:name="_GoBack"/>
      <w:bookmarkEnd w:id="0"/>
    </w:p>
    <w:p w:rsidR="008F3DE8" w:rsidRDefault="008F3DE8" w:rsidP="00A03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1.Дошкольник и компьютер: медико-гигиенические рекомендации/ под ред. Л.А.Леоновой, А.А.Бирюкович и др. –</w:t>
      </w:r>
      <w:r w:rsidR="00FC5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Изд-во Моск. психол.-с</w:t>
      </w:r>
      <w:r w:rsidR="00C0037C">
        <w:rPr>
          <w:rFonts w:ascii="Times New Roman" w:hAnsi="Times New Roman" w:cs="Times New Roman"/>
          <w:sz w:val="28"/>
          <w:szCs w:val="28"/>
        </w:rPr>
        <w:t xml:space="preserve">оц.ин-та; Воронеж: НПО «МОДЭК», </w:t>
      </w:r>
      <w:r>
        <w:rPr>
          <w:rFonts w:ascii="Times New Roman" w:hAnsi="Times New Roman" w:cs="Times New Roman"/>
          <w:sz w:val="28"/>
          <w:szCs w:val="28"/>
        </w:rPr>
        <w:t>2004.</w:t>
      </w:r>
    </w:p>
    <w:p w:rsidR="006C0BBF" w:rsidRDefault="008F3DE8" w:rsidP="00A03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0BBF" w:rsidRPr="00D90256">
        <w:rPr>
          <w:rFonts w:ascii="Times New Roman" w:hAnsi="Times New Roman" w:cs="Times New Roman"/>
          <w:sz w:val="28"/>
          <w:szCs w:val="28"/>
        </w:rPr>
        <w:t>.Мельникова В.В. Ребенок и компьютер: избегаем опасности и извлекаем пользу: Практическое руководство для родителей поколения Z. – СПб.: Издательский дом «Литера», 2014.</w:t>
      </w:r>
    </w:p>
    <w:p w:rsidR="000438C4" w:rsidRPr="00D90256" w:rsidRDefault="000438C4" w:rsidP="00A0391B">
      <w:pPr>
        <w:rPr>
          <w:rFonts w:ascii="Times New Roman" w:hAnsi="Times New Roman" w:cs="Times New Roman"/>
          <w:sz w:val="28"/>
          <w:szCs w:val="28"/>
        </w:rPr>
      </w:pPr>
    </w:p>
    <w:sectPr w:rsidR="000438C4" w:rsidRPr="00D90256" w:rsidSect="005A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6B13"/>
    <w:multiLevelType w:val="hybridMultilevel"/>
    <w:tmpl w:val="EC3C6744"/>
    <w:lvl w:ilvl="0" w:tplc="29FE609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37FB"/>
    <w:multiLevelType w:val="hybridMultilevel"/>
    <w:tmpl w:val="A2622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E1DD8"/>
    <w:rsid w:val="000438C4"/>
    <w:rsid w:val="000F2ED8"/>
    <w:rsid w:val="00334DA5"/>
    <w:rsid w:val="0036637A"/>
    <w:rsid w:val="0037292E"/>
    <w:rsid w:val="003E1DD8"/>
    <w:rsid w:val="003F24A9"/>
    <w:rsid w:val="003F351A"/>
    <w:rsid w:val="005069BA"/>
    <w:rsid w:val="005A6B47"/>
    <w:rsid w:val="0067479E"/>
    <w:rsid w:val="006C0BBF"/>
    <w:rsid w:val="00841E1E"/>
    <w:rsid w:val="008A2043"/>
    <w:rsid w:val="008C3F9B"/>
    <w:rsid w:val="008F360A"/>
    <w:rsid w:val="008F3DE8"/>
    <w:rsid w:val="00A0391B"/>
    <w:rsid w:val="00A03DA4"/>
    <w:rsid w:val="00A96FA2"/>
    <w:rsid w:val="00AA2EE0"/>
    <w:rsid w:val="00B1680D"/>
    <w:rsid w:val="00B80856"/>
    <w:rsid w:val="00C0037C"/>
    <w:rsid w:val="00C22C11"/>
    <w:rsid w:val="00C56769"/>
    <w:rsid w:val="00D90256"/>
    <w:rsid w:val="00E6769C"/>
    <w:rsid w:val="00E73E79"/>
    <w:rsid w:val="00F967C7"/>
    <w:rsid w:val="00FC5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F3973-34FE-43F3-963D-3F3E4B47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Даня</cp:lastModifiedBy>
  <cp:revision>21</cp:revision>
  <dcterms:created xsi:type="dcterms:W3CDTF">2022-11-20T05:34:00Z</dcterms:created>
  <dcterms:modified xsi:type="dcterms:W3CDTF">2023-07-04T13:54:00Z</dcterms:modified>
</cp:coreProperties>
</file>