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A0" w:rsidRDefault="00E676A0">
      <w:pPr>
        <w:pStyle w:val="a3"/>
        <w:spacing w:before="3"/>
        <w:ind w:left="0" w:firstLine="0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61"/>
        <w:gridCol w:w="4761"/>
      </w:tblGrid>
      <w:tr w:rsidR="00E676A0" w:rsidTr="00E63AD2">
        <w:trPr>
          <w:trHeight w:val="1088"/>
        </w:trPr>
        <w:tc>
          <w:tcPr>
            <w:tcW w:w="4561" w:type="dxa"/>
          </w:tcPr>
          <w:p w:rsidR="00E676A0" w:rsidRDefault="00C55ADF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E63AD2" w:rsidRDefault="00C55ADF" w:rsidP="00E63AD2">
            <w:pPr>
              <w:pStyle w:val="TableParagraph"/>
              <w:spacing w:line="276" w:lineRule="exact"/>
              <w:ind w:left="200" w:right="58"/>
              <w:rPr>
                <w:spacing w:val="1"/>
                <w:sz w:val="24"/>
              </w:rPr>
            </w:pPr>
            <w:r>
              <w:rPr>
                <w:sz w:val="24"/>
              </w:rPr>
              <w:t>Советом Учреждения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E63AD2" w:rsidRDefault="00C55ADF" w:rsidP="00E63AD2">
            <w:pPr>
              <w:pStyle w:val="TableParagraph"/>
              <w:spacing w:line="276" w:lineRule="exact"/>
              <w:ind w:left="200" w:right="58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МБДОУ ДС </w:t>
            </w:r>
            <w:r w:rsidR="00E63AD2" w:rsidRPr="00E63AD2">
              <w:rPr>
                <w:sz w:val="24"/>
                <w:szCs w:val="26"/>
              </w:rPr>
              <w:t>№28 «Ладушки»</w:t>
            </w:r>
            <w:r w:rsidR="00E63AD2">
              <w:rPr>
                <w:spacing w:val="1"/>
                <w:sz w:val="24"/>
              </w:rPr>
              <w:t xml:space="preserve"> </w:t>
            </w:r>
          </w:p>
          <w:p w:rsidR="00E676A0" w:rsidRDefault="00C55ADF" w:rsidP="004C1CFB">
            <w:pPr>
              <w:pStyle w:val="TableParagraph"/>
              <w:spacing w:line="276" w:lineRule="exact"/>
              <w:ind w:left="200" w:right="5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 w:rsidR="00E63AD2">
              <w:rPr>
                <w:sz w:val="24"/>
              </w:rPr>
              <w:t>«</w:t>
            </w:r>
            <w:r w:rsidR="004C1CFB">
              <w:rPr>
                <w:sz w:val="24"/>
              </w:rPr>
              <w:t>14</w:t>
            </w:r>
            <w:r w:rsidR="00E63AD2">
              <w:rPr>
                <w:sz w:val="24"/>
              </w:rPr>
              <w:t>»</w:t>
            </w:r>
            <w:r w:rsidR="004C1CFB">
              <w:rPr>
                <w:sz w:val="24"/>
              </w:rPr>
              <w:t xml:space="preserve"> </w:t>
            </w:r>
            <w:r w:rsidR="00E63AD2">
              <w:rPr>
                <w:sz w:val="24"/>
              </w:rPr>
              <w:t xml:space="preserve"> </w:t>
            </w:r>
            <w:r w:rsidR="004C1CFB"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 w:rsidR="00E63AD2">
              <w:rPr>
                <w:spacing w:val="-5"/>
                <w:sz w:val="24"/>
              </w:rPr>
              <w:t>202</w:t>
            </w:r>
            <w:r w:rsidR="004C1CFB">
              <w:rPr>
                <w:spacing w:val="-5"/>
                <w:sz w:val="24"/>
              </w:rPr>
              <w:t>1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4C1CFB">
              <w:rPr>
                <w:sz w:val="24"/>
              </w:rPr>
              <w:t>03</w:t>
            </w:r>
          </w:p>
        </w:tc>
        <w:tc>
          <w:tcPr>
            <w:tcW w:w="4761" w:type="dxa"/>
          </w:tcPr>
          <w:p w:rsidR="00E676A0" w:rsidRDefault="00C55AD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E676A0" w:rsidRDefault="00C55A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приказом</w:t>
            </w:r>
          </w:p>
          <w:p w:rsidR="00E63AD2" w:rsidRDefault="00C55ADF">
            <w:pPr>
              <w:pStyle w:val="TableParagraph"/>
              <w:spacing w:line="270" w:lineRule="atLeast"/>
              <w:ind w:right="181" w:firstLine="6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МБДОУ ДС </w:t>
            </w:r>
            <w:r w:rsidR="00E63AD2" w:rsidRPr="00E63AD2">
              <w:rPr>
                <w:sz w:val="24"/>
                <w:szCs w:val="26"/>
              </w:rPr>
              <w:t>№28 «Ладушки»</w:t>
            </w:r>
            <w:r w:rsidR="00E63AD2">
              <w:rPr>
                <w:spacing w:val="1"/>
                <w:sz w:val="24"/>
              </w:rPr>
              <w:t xml:space="preserve"> </w:t>
            </w:r>
          </w:p>
          <w:p w:rsidR="00E676A0" w:rsidRDefault="00C55ADF" w:rsidP="004C1CFB">
            <w:pPr>
              <w:pStyle w:val="TableParagraph"/>
              <w:spacing w:line="270" w:lineRule="atLeast"/>
              <w:ind w:right="181" w:firstLine="6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E63AD2">
              <w:rPr>
                <w:sz w:val="24"/>
              </w:rPr>
              <w:t>«</w:t>
            </w:r>
            <w:r w:rsidR="004C1CFB">
              <w:rPr>
                <w:sz w:val="24"/>
              </w:rPr>
              <w:t>15</w:t>
            </w:r>
            <w:r w:rsidR="00E63AD2">
              <w:rPr>
                <w:sz w:val="24"/>
              </w:rPr>
              <w:t>»</w:t>
            </w:r>
            <w:r w:rsidR="004C1CFB">
              <w:rPr>
                <w:sz w:val="24"/>
              </w:rPr>
              <w:t xml:space="preserve">января </w:t>
            </w:r>
            <w:r w:rsidR="00E63AD2">
              <w:rPr>
                <w:sz w:val="24"/>
              </w:rPr>
              <w:t>202</w:t>
            </w:r>
            <w:r w:rsidR="004C1CFB">
              <w:rPr>
                <w:sz w:val="24"/>
              </w:rPr>
              <w:t xml:space="preserve">1 </w:t>
            </w:r>
            <w:r w:rsidR="00E63AD2">
              <w:rPr>
                <w:sz w:val="24"/>
              </w:rPr>
              <w:t>г. №</w:t>
            </w:r>
            <w:r w:rsidR="004C1CFB">
              <w:rPr>
                <w:sz w:val="24"/>
              </w:rPr>
              <w:t>24</w:t>
            </w:r>
            <w:bookmarkStart w:id="0" w:name="_GoBack"/>
            <w:bookmarkEnd w:id="0"/>
          </w:p>
        </w:tc>
      </w:tr>
    </w:tbl>
    <w:p w:rsidR="00E676A0" w:rsidRDefault="00E676A0">
      <w:pPr>
        <w:pStyle w:val="a3"/>
        <w:ind w:left="0" w:firstLine="0"/>
        <w:rPr>
          <w:sz w:val="20"/>
        </w:rPr>
      </w:pPr>
    </w:p>
    <w:p w:rsidR="00E676A0" w:rsidRDefault="00E676A0">
      <w:pPr>
        <w:pStyle w:val="a3"/>
        <w:ind w:left="0" w:firstLine="0"/>
        <w:rPr>
          <w:sz w:val="20"/>
        </w:rPr>
      </w:pPr>
    </w:p>
    <w:p w:rsidR="00E676A0" w:rsidRDefault="00E676A0">
      <w:pPr>
        <w:pStyle w:val="a3"/>
        <w:ind w:left="0" w:firstLine="0"/>
        <w:rPr>
          <w:sz w:val="20"/>
        </w:rPr>
      </w:pPr>
    </w:p>
    <w:p w:rsidR="00E676A0" w:rsidRDefault="00E676A0">
      <w:pPr>
        <w:pStyle w:val="a3"/>
        <w:ind w:left="0" w:firstLine="0"/>
        <w:rPr>
          <w:sz w:val="20"/>
        </w:rPr>
      </w:pPr>
    </w:p>
    <w:p w:rsidR="00E676A0" w:rsidRDefault="00C55ADF">
      <w:pPr>
        <w:pStyle w:val="1"/>
        <w:spacing w:before="0"/>
        <w:ind w:right="368" w:firstLine="0"/>
        <w:jc w:val="center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РОДИТЕЛЬСКОМ КОМИТЕТЕ</w:t>
      </w:r>
    </w:p>
    <w:p w:rsidR="00E676A0" w:rsidRDefault="00C55ADF">
      <w:pPr>
        <w:spacing w:before="1"/>
        <w:ind w:left="535" w:right="373"/>
        <w:jc w:val="center"/>
        <w:rPr>
          <w:b/>
          <w:sz w:val="26"/>
        </w:rPr>
      </w:pPr>
      <w:r>
        <w:rPr>
          <w:b/>
          <w:sz w:val="26"/>
        </w:rPr>
        <w:t>муниципального бюджетного дошкольного образовательного учреждения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детского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-2"/>
          <w:sz w:val="26"/>
        </w:rPr>
        <w:t xml:space="preserve"> </w:t>
      </w:r>
      <w:r w:rsidR="00E63AD2" w:rsidRPr="00E63AD2">
        <w:rPr>
          <w:b/>
          <w:sz w:val="26"/>
          <w:szCs w:val="26"/>
        </w:rPr>
        <w:t>№28 «Ладушки»</w:t>
      </w:r>
      <w:r w:rsidR="00E63AD2">
        <w:rPr>
          <w:spacing w:val="1"/>
          <w:sz w:val="24"/>
        </w:rPr>
        <w:t xml:space="preserve"> 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Старооскольского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городского округа</w:t>
      </w:r>
    </w:p>
    <w:p w:rsidR="00E676A0" w:rsidRDefault="00E676A0">
      <w:pPr>
        <w:pStyle w:val="a3"/>
        <w:ind w:left="0" w:firstLine="0"/>
        <w:rPr>
          <w:b/>
        </w:rPr>
      </w:pPr>
    </w:p>
    <w:p w:rsidR="00E676A0" w:rsidRDefault="00C55ADF">
      <w:pPr>
        <w:pStyle w:val="1"/>
        <w:numPr>
          <w:ilvl w:val="0"/>
          <w:numId w:val="3"/>
        </w:numPr>
        <w:tabs>
          <w:tab w:val="left" w:pos="3637"/>
        </w:tabs>
        <w:spacing w:before="0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676A0" w:rsidRDefault="00E676A0">
      <w:pPr>
        <w:pStyle w:val="a3"/>
        <w:spacing w:before="5"/>
        <w:ind w:left="0" w:firstLine="0"/>
        <w:rPr>
          <w:b/>
          <w:sz w:val="25"/>
        </w:rPr>
      </w:pPr>
    </w:p>
    <w:p w:rsidR="00E676A0" w:rsidRDefault="00C55ADF">
      <w:pPr>
        <w:pStyle w:val="a4"/>
        <w:numPr>
          <w:ilvl w:val="1"/>
          <w:numId w:val="2"/>
        </w:numPr>
        <w:tabs>
          <w:tab w:val="left" w:pos="1155"/>
        </w:tabs>
        <w:ind w:right="147" w:firstLine="520"/>
        <w:jc w:val="both"/>
        <w:rPr>
          <w:sz w:val="26"/>
        </w:rPr>
      </w:pPr>
      <w:proofErr w:type="gramStart"/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Российской Федерации от 29 декабря 2012 года № 273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 по общеобразовательным программам 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«30» августа 2013 г. №1014, Семейным кодексом РФ,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  <w:proofErr w:type="gramEnd"/>
    </w:p>
    <w:p w:rsidR="00E676A0" w:rsidRDefault="00C55ADF">
      <w:pPr>
        <w:pStyle w:val="a4"/>
        <w:numPr>
          <w:ilvl w:val="1"/>
          <w:numId w:val="2"/>
        </w:numPr>
        <w:tabs>
          <w:tab w:val="left" w:pos="1155"/>
        </w:tabs>
        <w:ind w:right="151" w:firstLine="520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 w:rsidR="00E63AD2" w:rsidRPr="004118DF">
        <w:rPr>
          <w:sz w:val="26"/>
          <w:szCs w:val="26"/>
        </w:rPr>
        <w:t>№28 «Ладушки»</w:t>
      </w:r>
      <w:r w:rsidR="00E63AD2">
        <w:rPr>
          <w:spacing w:val="1"/>
          <w:sz w:val="24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городского округа (далее - ДОУ), действует в целях развития и совершенствования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E676A0" w:rsidRDefault="00C55ADF">
      <w:pPr>
        <w:pStyle w:val="a4"/>
        <w:numPr>
          <w:ilvl w:val="1"/>
          <w:numId w:val="2"/>
        </w:numPr>
        <w:tabs>
          <w:tab w:val="left" w:pos="1155"/>
        </w:tabs>
        <w:spacing w:before="1"/>
        <w:ind w:right="151" w:firstLine="5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2-х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 каждой</w:t>
      </w:r>
      <w:r>
        <w:rPr>
          <w:spacing w:val="2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E676A0" w:rsidRDefault="00C55ADF">
      <w:pPr>
        <w:pStyle w:val="a4"/>
        <w:numPr>
          <w:ilvl w:val="1"/>
          <w:numId w:val="2"/>
        </w:numPr>
        <w:tabs>
          <w:tab w:val="left" w:pos="1155"/>
        </w:tabs>
        <w:ind w:right="155" w:firstLine="520"/>
        <w:jc w:val="both"/>
        <w:rPr>
          <w:sz w:val="26"/>
        </w:rPr>
      </w:pPr>
      <w:r>
        <w:rPr>
          <w:sz w:val="26"/>
        </w:rPr>
        <w:t>Возглавляет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путем</w:t>
      </w:r>
      <w:r>
        <w:rPr>
          <w:spacing w:val="-2"/>
          <w:sz w:val="26"/>
        </w:rPr>
        <w:t xml:space="preserve"> </w:t>
      </w:r>
      <w:r>
        <w:rPr>
          <w:sz w:val="26"/>
        </w:rPr>
        <w:t>открытого голосования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простым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голосов.</w:t>
      </w:r>
    </w:p>
    <w:p w:rsidR="00E676A0" w:rsidRDefault="00C55ADF">
      <w:pPr>
        <w:pStyle w:val="a4"/>
        <w:numPr>
          <w:ilvl w:val="1"/>
          <w:numId w:val="2"/>
        </w:numPr>
        <w:tabs>
          <w:tab w:val="left" w:pos="1155"/>
        </w:tabs>
        <w:ind w:right="155" w:firstLine="520"/>
        <w:jc w:val="both"/>
        <w:rPr>
          <w:sz w:val="26"/>
        </w:rPr>
      </w:pPr>
      <w:r>
        <w:rPr>
          <w:sz w:val="26"/>
        </w:rPr>
        <w:t>Изменения и дополнения в настоящее положение вносятся Родительским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</w:t>
      </w:r>
    </w:p>
    <w:p w:rsidR="00E676A0" w:rsidRDefault="00C55ADF">
      <w:pPr>
        <w:pStyle w:val="a3"/>
        <w:ind w:right="309" w:firstLine="583"/>
        <w:jc w:val="both"/>
      </w:pPr>
      <w:r>
        <w:t>1.7.</w:t>
      </w:r>
      <w:r>
        <w:rPr>
          <w:spacing w:val="1"/>
        </w:rPr>
        <w:t xml:space="preserve"> </w:t>
      </w:r>
      <w:r>
        <w:t>Срок данного положения не ограничен. Данное положение действует до</w:t>
      </w:r>
      <w:r>
        <w:rPr>
          <w:spacing w:val="-63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нового.</w:t>
      </w:r>
    </w:p>
    <w:p w:rsidR="00E676A0" w:rsidRDefault="00E676A0">
      <w:pPr>
        <w:pStyle w:val="a3"/>
        <w:spacing w:before="6"/>
        <w:ind w:left="0" w:firstLine="0"/>
      </w:pPr>
    </w:p>
    <w:p w:rsidR="00E676A0" w:rsidRDefault="00C55ADF">
      <w:pPr>
        <w:pStyle w:val="1"/>
        <w:numPr>
          <w:ilvl w:val="0"/>
          <w:numId w:val="3"/>
        </w:numPr>
        <w:tabs>
          <w:tab w:val="left" w:pos="1686"/>
        </w:tabs>
        <w:ind w:left="1685" w:hanging="361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</w:t>
      </w:r>
    </w:p>
    <w:p w:rsidR="00E676A0" w:rsidRDefault="00E676A0">
      <w:pPr>
        <w:pStyle w:val="a3"/>
        <w:spacing w:before="3"/>
        <w:ind w:left="0" w:firstLine="0"/>
        <w:rPr>
          <w:b/>
          <w:sz w:val="25"/>
        </w:rPr>
      </w:pPr>
    </w:p>
    <w:p w:rsidR="00E676A0" w:rsidRDefault="00C55ADF">
      <w:pPr>
        <w:pStyle w:val="a3"/>
        <w:spacing w:line="299" w:lineRule="exact"/>
        <w:ind w:left="741" w:firstLine="0"/>
      </w:pPr>
      <w:r>
        <w:t>2.1.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комитета:</w:t>
      </w:r>
    </w:p>
    <w:p w:rsidR="00E676A0" w:rsidRDefault="00C55ADF">
      <w:pPr>
        <w:pStyle w:val="a4"/>
        <w:numPr>
          <w:ilvl w:val="0"/>
          <w:numId w:val="1"/>
        </w:numPr>
        <w:tabs>
          <w:tab w:val="left" w:pos="906"/>
          <w:tab w:val="left" w:pos="1934"/>
          <w:tab w:val="left" w:pos="2685"/>
          <w:tab w:val="left" w:pos="3068"/>
          <w:tab w:val="left" w:pos="4370"/>
          <w:tab w:val="left" w:pos="5737"/>
          <w:tab w:val="left" w:pos="6597"/>
          <w:tab w:val="left" w:pos="6980"/>
          <w:tab w:val="left" w:pos="8369"/>
        </w:tabs>
        <w:ind w:right="152" w:firstLine="520"/>
        <w:rPr>
          <w:sz w:val="17"/>
        </w:rPr>
      </w:pPr>
      <w:r>
        <w:rPr>
          <w:sz w:val="26"/>
        </w:rPr>
        <w:t>защита</w:t>
      </w:r>
      <w:r>
        <w:rPr>
          <w:sz w:val="26"/>
        </w:rPr>
        <w:tab/>
        <w:t>прав</w:t>
      </w:r>
      <w:r>
        <w:rPr>
          <w:sz w:val="26"/>
        </w:rPr>
        <w:tab/>
        <w:t>и</w:t>
      </w:r>
      <w:r>
        <w:rPr>
          <w:sz w:val="26"/>
        </w:rPr>
        <w:tab/>
        <w:t>законных</w:t>
      </w:r>
      <w:r>
        <w:rPr>
          <w:sz w:val="26"/>
        </w:rPr>
        <w:tab/>
        <w:t>интересов</w:t>
      </w:r>
      <w:r>
        <w:rPr>
          <w:sz w:val="26"/>
        </w:rPr>
        <w:tab/>
        <w:t>детей</w:t>
      </w:r>
      <w:r>
        <w:rPr>
          <w:sz w:val="26"/>
        </w:rPr>
        <w:tab/>
        <w:t>и</w:t>
      </w:r>
      <w:r>
        <w:rPr>
          <w:sz w:val="26"/>
        </w:rPr>
        <w:tab/>
        <w:t>родителей</w:t>
      </w:r>
      <w:r>
        <w:rPr>
          <w:sz w:val="26"/>
        </w:rPr>
        <w:tab/>
      </w:r>
      <w:r>
        <w:rPr>
          <w:spacing w:val="-1"/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представителей);</w:t>
      </w:r>
    </w:p>
    <w:p w:rsidR="00E676A0" w:rsidRDefault="00C55ADF">
      <w:pPr>
        <w:pStyle w:val="a4"/>
        <w:numPr>
          <w:ilvl w:val="0"/>
          <w:numId w:val="1"/>
        </w:numPr>
        <w:tabs>
          <w:tab w:val="left" w:pos="942"/>
          <w:tab w:val="left" w:pos="2255"/>
          <w:tab w:val="left" w:pos="3392"/>
          <w:tab w:val="left" w:pos="3790"/>
          <w:tab w:val="left" w:pos="5460"/>
          <w:tab w:val="left" w:pos="5877"/>
          <w:tab w:val="left" w:pos="7455"/>
          <w:tab w:val="left" w:pos="9254"/>
        </w:tabs>
        <w:spacing w:before="2"/>
        <w:ind w:right="156" w:firstLine="520"/>
        <w:rPr>
          <w:sz w:val="17"/>
        </w:rPr>
      </w:pPr>
      <w:r>
        <w:rPr>
          <w:sz w:val="26"/>
        </w:rPr>
        <w:t>принятие</w:t>
      </w:r>
      <w:r>
        <w:rPr>
          <w:sz w:val="26"/>
        </w:rPr>
        <w:tab/>
        <w:t>участия</w:t>
      </w:r>
      <w:r>
        <w:rPr>
          <w:sz w:val="26"/>
        </w:rPr>
        <w:tab/>
        <w:t>в</w:t>
      </w:r>
      <w:r>
        <w:rPr>
          <w:sz w:val="26"/>
        </w:rPr>
        <w:tab/>
        <w:t>организации</w:t>
      </w:r>
      <w:r>
        <w:rPr>
          <w:sz w:val="26"/>
        </w:rPr>
        <w:tab/>
        <w:t>и</w:t>
      </w:r>
      <w:r>
        <w:rPr>
          <w:sz w:val="26"/>
        </w:rPr>
        <w:tab/>
        <w:t>проведении</w:t>
      </w:r>
      <w:r>
        <w:rPr>
          <w:sz w:val="26"/>
        </w:rPr>
        <w:tab/>
        <w:t>мероприятий,</w:t>
      </w:r>
      <w:r>
        <w:rPr>
          <w:sz w:val="26"/>
        </w:rPr>
        <w:tab/>
      </w:r>
      <w:r>
        <w:rPr>
          <w:spacing w:val="-2"/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планом;</w:t>
      </w:r>
    </w:p>
    <w:p w:rsidR="00E676A0" w:rsidRDefault="00C55ADF">
      <w:pPr>
        <w:pStyle w:val="a4"/>
        <w:numPr>
          <w:ilvl w:val="0"/>
          <w:numId w:val="1"/>
        </w:numPr>
        <w:tabs>
          <w:tab w:val="left" w:pos="896"/>
        </w:tabs>
        <w:ind w:right="154" w:firstLine="520"/>
        <w:rPr>
          <w:sz w:val="17"/>
        </w:rPr>
      </w:pPr>
      <w:r>
        <w:rPr>
          <w:sz w:val="26"/>
        </w:rPr>
        <w:t>совместная</w:t>
      </w:r>
      <w:r>
        <w:rPr>
          <w:spacing w:val="56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57"/>
          <w:sz w:val="26"/>
        </w:rPr>
        <w:t xml:space="preserve"> </w:t>
      </w:r>
      <w:r>
        <w:rPr>
          <w:sz w:val="26"/>
        </w:rPr>
        <w:t>с</w:t>
      </w:r>
      <w:r>
        <w:rPr>
          <w:spacing w:val="56"/>
          <w:sz w:val="26"/>
        </w:rPr>
        <w:t xml:space="preserve"> </w:t>
      </w:r>
      <w:r>
        <w:rPr>
          <w:sz w:val="26"/>
        </w:rPr>
        <w:t>ДОУ</w:t>
      </w:r>
      <w:r>
        <w:rPr>
          <w:spacing w:val="56"/>
          <w:sz w:val="26"/>
        </w:rPr>
        <w:t xml:space="preserve"> </w:t>
      </w:r>
      <w:r>
        <w:rPr>
          <w:sz w:val="26"/>
        </w:rPr>
        <w:t>по</w:t>
      </w:r>
      <w:r>
        <w:rPr>
          <w:spacing w:val="56"/>
          <w:sz w:val="26"/>
        </w:rPr>
        <w:t xml:space="preserve"> </w:t>
      </w:r>
      <w:r>
        <w:rPr>
          <w:sz w:val="26"/>
        </w:rPr>
        <w:t>политике</w:t>
      </w:r>
      <w:r>
        <w:rPr>
          <w:spacing w:val="56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57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E676A0" w:rsidRDefault="00C55ADF">
      <w:pPr>
        <w:pStyle w:val="a4"/>
        <w:numPr>
          <w:ilvl w:val="0"/>
          <w:numId w:val="1"/>
        </w:numPr>
        <w:tabs>
          <w:tab w:val="left" w:pos="846"/>
        </w:tabs>
        <w:spacing w:line="299" w:lineRule="exact"/>
        <w:ind w:left="845" w:hanging="105"/>
        <w:rPr>
          <w:sz w:val="17"/>
        </w:rPr>
      </w:pPr>
      <w:r>
        <w:rPr>
          <w:sz w:val="26"/>
        </w:rPr>
        <w:t>защита</w:t>
      </w:r>
      <w:r>
        <w:rPr>
          <w:spacing w:val="-4"/>
          <w:sz w:val="26"/>
        </w:rPr>
        <w:t xml:space="preserve"> </w:t>
      </w:r>
      <w:r>
        <w:rPr>
          <w:sz w:val="26"/>
        </w:rPr>
        <w:t>прав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представителей);</w:t>
      </w:r>
    </w:p>
    <w:p w:rsidR="00E676A0" w:rsidRDefault="00C55ADF">
      <w:pPr>
        <w:pStyle w:val="a4"/>
        <w:numPr>
          <w:ilvl w:val="0"/>
          <w:numId w:val="1"/>
        </w:numPr>
        <w:tabs>
          <w:tab w:val="left" w:pos="846"/>
        </w:tabs>
        <w:spacing w:before="1"/>
        <w:ind w:left="845" w:hanging="105"/>
        <w:rPr>
          <w:sz w:val="17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ДОУ.</w:t>
      </w:r>
    </w:p>
    <w:p w:rsidR="00E676A0" w:rsidRDefault="00C55ADF">
      <w:pPr>
        <w:pStyle w:val="a3"/>
        <w:spacing w:before="67"/>
        <w:ind w:left="221" w:right="155" w:firstLine="520"/>
      </w:pPr>
      <w:r>
        <w:t>Заседания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2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проводятся ежеквартально.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проведению</w:t>
      </w:r>
      <w:r>
        <w:rPr>
          <w:spacing w:val="25"/>
        </w:rPr>
        <w:t xml:space="preserve"> </w:t>
      </w:r>
      <w:r>
        <w:t>заседаний</w:t>
      </w:r>
      <w:r>
        <w:rPr>
          <w:spacing w:val="27"/>
        </w:rPr>
        <w:t xml:space="preserve"> </w:t>
      </w:r>
      <w:r>
        <w:t>Родительского</w:t>
      </w:r>
      <w:r>
        <w:rPr>
          <w:spacing w:val="26"/>
        </w:rPr>
        <w:t xml:space="preserve"> </w:t>
      </w:r>
      <w:r>
        <w:t>комитета</w:t>
      </w:r>
      <w:r>
        <w:rPr>
          <w:spacing w:val="24"/>
        </w:rPr>
        <w:t xml:space="preserve"> </w:t>
      </w:r>
      <w:r>
        <w:t>возлагаются</w:t>
      </w:r>
      <w:r>
        <w:rPr>
          <w:spacing w:val="2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председателя.</w:t>
      </w:r>
    </w:p>
    <w:p w:rsidR="00E676A0" w:rsidRDefault="00C55ADF">
      <w:pPr>
        <w:pStyle w:val="a3"/>
        <w:spacing w:before="1"/>
      </w:pPr>
      <w:r>
        <w:lastRenderedPageBreak/>
        <w:t>Решения</w:t>
      </w:r>
      <w:r>
        <w:rPr>
          <w:spacing w:val="46"/>
        </w:rPr>
        <w:t xml:space="preserve"> </w:t>
      </w:r>
      <w:r>
        <w:t>Родительского</w:t>
      </w:r>
      <w:r>
        <w:rPr>
          <w:spacing w:val="45"/>
        </w:rPr>
        <w:t xml:space="preserve"> </w:t>
      </w:r>
      <w:r>
        <w:t>комитета</w:t>
      </w:r>
      <w:r>
        <w:rPr>
          <w:spacing w:val="45"/>
        </w:rPr>
        <w:t xml:space="preserve"> </w:t>
      </w:r>
      <w:r>
        <w:t>принимаются</w:t>
      </w:r>
      <w:r>
        <w:rPr>
          <w:spacing w:val="46"/>
        </w:rPr>
        <w:t xml:space="preserve"> </w:t>
      </w:r>
      <w:r>
        <w:t>простым</w:t>
      </w:r>
      <w:r>
        <w:rPr>
          <w:spacing w:val="45"/>
        </w:rPr>
        <w:t xml:space="preserve"> </w:t>
      </w:r>
      <w:r>
        <w:t>большинством</w:t>
      </w:r>
      <w:r>
        <w:rPr>
          <w:spacing w:val="-62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голосования.</w:t>
      </w:r>
    </w:p>
    <w:p w:rsidR="00E676A0" w:rsidRDefault="00E676A0">
      <w:pPr>
        <w:pStyle w:val="a3"/>
        <w:spacing w:before="7"/>
        <w:ind w:left="0" w:firstLine="0"/>
      </w:pPr>
    </w:p>
    <w:p w:rsidR="00E676A0" w:rsidRDefault="00C55ADF">
      <w:pPr>
        <w:pStyle w:val="1"/>
        <w:numPr>
          <w:ilvl w:val="0"/>
          <w:numId w:val="3"/>
        </w:numPr>
        <w:tabs>
          <w:tab w:val="left" w:pos="2355"/>
        </w:tabs>
        <w:ind w:left="2354" w:hanging="361"/>
        <w:jc w:val="left"/>
      </w:pPr>
      <w:r>
        <w:t>ФУНКЦИИ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</w:t>
      </w:r>
    </w:p>
    <w:p w:rsidR="00E676A0" w:rsidRDefault="00E676A0">
      <w:pPr>
        <w:pStyle w:val="a3"/>
        <w:spacing w:before="3"/>
        <w:ind w:left="0" w:firstLine="0"/>
        <w:rPr>
          <w:b/>
          <w:sz w:val="25"/>
        </w:rPr>
      </w:pP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ind w:hanging="455"/>
        <w:jc w:val="both"/>
        <w:rPr>
          <w:sz w:val="26"/>
        </w:rPr>
      </w:pPr>
      <w:r>
        <w:rPr>
          <w:sz w:val="26"/>
        </w:rPr>
        <w:t>Родительский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-5"/>
          <w:sz w:val="26"/>
        </w:rPr>
        <w:t xml:space="preserve"> </w:t>
      </w:r>
      <w:r>
        <w:rPr>
          <w:sz w:val="26"/>
        </w:rPr>
        <w:t>ДОУ: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280"/>
        </w:tabs>
        <w:spacing w:before="1"/>
        <w:ind w:right="113" w:firstLine="719"/>
        <w:jc w:val="both"/>
        <w:rPr>
          <w:sz w:val="26"/>
        </w:rPr>
      </w:pPr>
      <w:r>
        <w:rPr>
          <w:sz w:val="26"/>
        </w:rPr>
        <w:t>обсуждает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с родительской общественностью, решает вопрос о внесении в них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дополнений;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6"/>
        </w:tabs>
        <w:spacing w:line="297" w:lineRule="exact"/>
        <w:ind w:left="1075" w:hanging="155"/>
        <w:jc w:val="both"/>
        <w:rPr>
          <w:sz w:val="26"/>
        </w:rPr>
      </w:pPr>
      <w:r>
        <w:rPr>
          <w:sz w:val="26"/>
        </w:rPr>
        <w:t>участвует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ДОУ;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60"/>
        </w:tabs>
        <w:spacing w:before="2"/>
        <w:ind w:right="114" w:firstLine="719"/>
        <w:jc w:val="both"/>
        <w:rPr>
          <w:sz w:val="26"/>
        </w:rPr>
      </w:pPr>
      <w:r>
        <w:rPr>
          <w:sz w:val="26"/>
        </w:rPr>
        <w:t>заслушивает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55"/>
        </w:tabs>
        <w:ind w:right="116" w:firstLine="719"/>
        <w:jc w:val="both"/>
        <w:rPr>
          <w:sz w:val="26"/>
        </w:rPr>
      </w:pP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общественностью;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290"/>
        </w:tabs>
        <w:ind w:right="110" w:firstLine="719"/>
        <w:jc w:val="both"/>
        <w:rPr>
          <w:sz w:val="26"/>
        </w:rPr>
      </w:pP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244"/>
        </w:tabs>
        <w:ind w:right="111" w:firstLine="719"/>
        <w:jc w:val="both"/>
        <w:rPr>
          <w:sz w:val="26"/>
        </w:rPr>
      </w:pPr>
      <w:r>
        <w:rPr>
          <w:sz w:val="26"/>
        </w:rPr>
        <w:t>заслушивает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 взаимодействующих с ДОУ по вопросам образования и 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 в том числе о проверке состояния образовательного процесса,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2"/>
          <w:sz w:val="26"/>
        </w:rPr>
        <w:t xml:space="preserve"> </w:t>
      </w:r>
      <w:r>
        <w:rPr>
          <w:sz w:val="26"/>
        </w:rPr>
        <w:t>ДОУ, об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93"/>
        </w:tabs>
        <w:ind w:right="112" w:firstLine="719"/>
        <w:jc w:val="both"/>
        <w:rPr>
          <w:sz w:val="26"/>
        </w:rPr>
      </w:pPr>
      <w:r>
        <w:rPr>
          <w:sz w:val="26"/>
        </w:rPr>
        <w:t>принимает участие в планировании и реализации работы по охране прав 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10"/>
        </w:tabs>
        <w:ind w:left="1109" w:hanging="189"/>
        <w:jc w:val="both"/>
        <w:rPr>
          <w:sz w:val="26"/>
        </w:rPr>
      </w:pPr>
      <w:r>
        <w:rPr>
          <w:sz w:val="26"/>
        </w:rPr>
        <w:t>вносит</w:t>
      </w:r>
      <w:r>
        <w:rPr>
          <w:spacing w:val="30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31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3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30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E676A0" w:rsidRDefault="00C55ADF">
      <w:pPr>
        <w:pStyle w:val="a3"/>
        <w:spacing w:before="1" w:line="298" w:lineRule="exact"/>
        <w:ind w:firstLine="0"/>
      </w:pPr>
      <w:r>
        <w:t>ДОУ;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298"/>
          <w:tab w:val="left" w:pos="1299"/>
          <w:tab w:val="left" w:pos="2929"/>
          <w:tab w:val="left" w:pos="4616"/>
          <w:tab w:val="left" w:pos="6225"/>
          <w:tab w:val="left" w:pos="6631"/>
          <w:tab w:val="left" w:pos="8233"/>
        </w:tabs>
        <w:spacing w:line="298" w:lineRule="exact"/>
        <w:ind w:left="1298" w:hanging="378"/>
        <w:rPr>
          <w:sz w:val="26"/>
        </w:rPr>
      </w:pPr>
      <w:proofErr w:type="gramStart"/>
      <w:r>
        <w:rPr>
          <w:sz w:val="26"/>
        </w:rPr>
        <w:t>содействует</w:t>
      </w:r>
      <w:r>
        <w:rPr>
          <w:sz w:val="26"/>
        </w:rPr>
        <w:tab/>
        <w:t>организации</w:t>
      </w:r>
      <w:r>
        <w:rPr>
          <w:sz w:val="26"/>
        </w:rPr>
        <w:tab/>
        <w:t>совместных</w:t>
      </w:r>
      <w:r>
        <w:rPr>
          <w:sz w:val="26"/>
        </w:rPr>
        <w:tab/>
        <w:t>с</w:t>
      </w:r>
      <w:r>
        <w:rPr>
          <w:sz w:val="26"/>
        </w:rPr>
        <w:tab/>
        <w:t>родителями</w:t>
      </w:r>
      <w:r>
        <w:rPr>
          <w:sz w:val="26"/>
        </w:rPr>
        <w:tab/>
        <w:t>(законными</w:t>
      </w:r>
      <w:proofErr w:type="gramEnd"/>
    </w:p>
    <w:p w:rsidR="00E676A0" w:rsidRDefault="00C55ADF">
      <w:pPr>
        <w:pStyle w:val="a3"/>
        <w:spacing w:before="2"/>
        <w:ind w:right="109" w:firstLine="0"/>
        <w:jc w:val="both"/>
      </w:pPr>
      <w:r>
        <w:t>представителями)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дверей и</w:t>
      </w:r>
      <w:r>
        <w:rPr>
          <w:spacing w:val="-1"/>
        </w:rPr>
        <w:t xml:space="preserve"> </w:t>
      </w:r>
      <w:r>
        <w:t>др.;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222"/>
        </w:tabs>
        <w:ind w:right="113" w:firstLine="719"/>
        <w:jc w:val="both"/>
        <w:rPr>
          <w:sz w:val="26"/>
        </w:rPr>
      </w:pP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поощрении,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письмами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общественности.</w:t>
      </w:r>
    </w:p>
    <w:p w:rsidR="00E676A0" w:rsidRDefault="00E676A0">
      <w:pPr>
        <w:pStyle w:val="a3"/>
        <w:spacing w:before="5"/>
        <w:ind w:left="0" w:firstLine="0"/>
      </w:pPr>
    </w:p>
    <w:p w:rsidR="00E676A0" w:rsidRDefault="00C55ADF">
      <w:pPr>
        <w:pStyle w:val="1"/>
        <w:numPr>
          <w:ilvl w:val="0"/>
          <w:numId w:val="3"/>
        </w:numPr>
        <w:tabs>
          <w:tab w:val="left" w:pos="1362"/>
        </w:tabs>
        <w:ind w:left="1361" w:hanging="36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КОМПЕТЕНЦИЯ</w:t>
      </w:r>
      <w:r>
        <w:rPr>
          <w:spacing w:val="-2"/>
        </w:rPr>
        <w:t xml:space="preserve"> </w:t>
      </w:r>
      <w:r>
        <w:t>РОДИТЕЛЬСКОГО КОМИТЕТА</w:t>
      </w:r>
    </w:p>
    <w:p w:rsidR="00E676A0" w:rsidRDefault="00E676A0">
      <w:pPr>
        <w:pStyle w:val="a3"/>
        <w:spacing w:before="3"/>
        <w:ind w:left="0" w:firstLine="0"/>
        <w:rPr>
          <w:b/>
          <w:sz w:val="25"/>
        </w:rPr>
      </w:pP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spacing w:before="1"/>
        <w:ind w:hanging="455"/>
        <w:rPr>
          <w:sz w:val="26"/>
        </w:rPr>
      </w:pPr>
      <w:r>
        <w:rPr>
          <w:sz w:val="26"/>
        </w:rPr>
        <w:t>Родительский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-6"/>
          <w:sz w:val="26"/>
        </w:rPr>
        <w:t xml:space="preserve"> </w:t>
      </w:r>
      <w:r>
        <w:rPr>
          <w:sz w:val="26"/>
        </w:rPr>
        <w:t>имеет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право: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before="1" w:line="299" w:lineRule="exact"/>
        <w:ind w:left="1073" w:hanging="153"/>
        <w:rPr>
          <w:sz w:val="26"/>
        </w:rPr>
      </w:pPr>
      <w:r>
        <w:rPr>
          <w:sz w:val="26"/>
        </w:rPr>
        <w:t>принимать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</w:t>
      </w:r>
      <w:r>
        <w:rPr>
          <w:spacing w:val="-5"/>
          <w:sz w:val="26"/>
        </w:rPr>
        <w:t xml:space="preserve"> </w:t>
      </w:r>
      <w:r>
        <w:rPr>
          <w:sz w:val="26"/>
        </w:rPr>
        <w:t>самоуправления;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line="299" w:lineRule="exact"/>
        <w:ind w:left="1073" w:hanging="153"/>
        <w:rPr>
          <w:sz w:val="26"/>
        </w:rPr>
      </w:pPr>
      <w:r>
        <w:rPr>
          <w:sz w:val="26"/>
        </w:rPr>
        <w:t>требовать у</w:t>
      </w:r>
      <w:r>
        <w:rPr>
          <w:spacing w:val="-8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решений.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472"/>
        </w:tabs>
        <w:spacing w:before="1"/>
        <w:ind w:left="202" w:right="112" w:firstLine="719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последнего вправе высказать свое мотивированное мнение, которое должно 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занесено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протокол.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417"/>
        </w:tabs>
        <w:spacing w:line="298" w:lineRule="exact"/>
        <w:ind w:left="1416" w:hanging="455"/>
        <w:jc w:val="both"/>
        <w:rPr>
          <w:sz w:val="26"/>
        </w:rPr>
      </w:pPr>
      <w:r>
        <w:rPr>
          <w:sz w:val="26"/>
        </w:rPr>
        <w:t>Компетенция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комитета:</w:t>
      </w:r>
    </w:p>
    <w:p w:rsidR="00E676A0" w:rsidRDefault="00C55ADF">
      <w:pPr>
        <w:pStyle w:val="a4"/>
        <w:numPr>
          <w:ilvl w:val="0"/>
          <w:numId w:val="1"/>
        </w:numPr>
        <w:tabs>
          <w:tab w:val="left" w:pos="1083"/>
        </w:tabs>
        <w:ind w:left="202" w:right="113" w:firstLine="566"/>
        <w:jc w:val="both"/>
        <w:rPr>
          <w:sz w:val="26"/>
        </w:rPr>
      </w:pP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E676A0" w:rsidRDefault="00C55ADF">
      <w:pPr>
        <w:pStyle w:val="a4"/>
        <w:numPr>
          <w:ilvl w:val="0"/>
          <w:numId w:val="1"/>
        </w:numPr>
        <w:tabs>
          <w:tab w:val="left" w:pos="997"/>
        </w:tabs>
        <w:spacing w:before="67"/>
        <w:ind w:left="202" w:right="113" w:firstLine="566"/>
        <w:rPr>
          <w:sz w:val="26"/>
        </w:rPr>
      </w:pPr>
      <w:r>
        <w:rPr>
          <w:sz w:val="26"/>
        </w:rPr>
        <w:t>участие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4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планом.</w:t>
      </w:r>
    </w:p>
    <w:p w:rsidR="00E676A0" w:rsidRDefault="00E676A0">
      <w:pPr>
        <w:pStyle w:val="a3"/>
        <w:spacing w:before="8"/>
        <w:ind w:left="0" w:firstLine="0"/>
      </w:pPr>
    </w:p>
    <w:p w:rsidR="00E63AD2" w:rsidRDefault="00E63AD2">
      <w:pPr>
        <w:pStyle w:val="a3"/>
        <w:spacing w:before="8"/>
        <w:ind w:left="0" w:firstLine="0"/>
      </w:pPr>
    </w:p>
    <w:p w:rsidR="00E676A0" w:rsidRDefault="00C55ADF">
      <w:pPr>
        <w:pStyle w:val="1"/>
        <w:numPr>
          <w:ilvl w:val="0"/>
          <w:numId w:val="3"/>
        </w:numPr>
        <w:tabs>
          <w:tab w:val="left" w:pos="1004"/>
        </w:tabs>
        <w:spacing w:before="0"/>
        <w:ind w:left="1003" w:hanging="361"/>
        <w:jc w:val="left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t>КОМИТЕТОМ</w:t>
      </w:r>
    </w:p>
    <w:p w:rsidR="00E676A0" w:rsidRDefault="00E676A0">
      <w:pPr>
        <w:pStyle w:val="a3"/>
        <w:spacing w:before="4"/>
        <w:ind w:left="0" w:firstLine="0"/>
        <w:rPr>
          <w:b/>
          <w:sz w:val="25"/>
        </w:rPr>
      </w:pPr>
    </w:p>
    <w:p w:rsidR="00E676A0" w:rsidRDefault="00C55ADF">
      <w:pPr>
        <w:pStyle w:val="a4"/>
        <w:numPr>
          <w:ilvl w:val="1"/>
          <w:numId w:val="3"/>
        </w:numPr>
        <w:tabs>
          <w:tab w:val="left" w:pos="1446"/>
        </w:tabs>
        <w:ind w:left="202" w:right="105" w:firstLine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комитетов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простым большинством голосов,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2-х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 от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553"/>
        </w:tabs>
        <w:ind w:left="202" w:right="112" w:firstLine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Учредителя.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комитета.</w:t>
      </w:r>
    </w:p>
    <w:p w:rsidR="00E676A0" w:rsidRDefault="00C55ADF">
      <w:pPr>
        <w:pStyle w:val="a3"/>
        <w:spacing w:before="1"/>
        <w:ind w:right="109"/>
        <w:jc w:val="both"/>
      </w:pPr>
      <w:r>
        <w:t>Приглашенные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-2"/>
        </w:rPr>
        <w:t xml:space="preserve"> </w:t>
      </w:r>
      <w:r>
        <w:t>голоса.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479"/>
        </w:tabs>
        <w:ind w:left="202" w:right="115" w:firstLine="719"/>
        <w:rPr>
          <w:sz w:val="26"/>
        </w:rPr>
      </w:pPr>
      <w:r>
        <w:rPr>
          <w:sz w:val="26"/>
        </w:rPr>
        <w:t>Родительский</w:t>
      </w:r>
      <w:r>
        <w:rPr>
          <w:spacing w:val="38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37"/>
          <w:sz w:val="26"/>
        </w:rPr>
        <w:t xml:space="preserve"> </w:t>
      </w:r>
      <w:r>
        <w:rPr>
          <w:sz w:val="26"/>
        </w:rPr>
        <w:t>выбирает</w:t>
      </w:r>
      <w:r>
        <w:rPr>
          <w:spacing w:val="35"/>
          <w:sz w:val="26"/>
        </w:rPr>
        <w:t xml:space="preserve"> </w:t>
      </w:r>
      <w:r>
        <w:rPr>
          <w:sz w:val="26"/>
        </w:rPr>
        <w:t>из</w:t>
      </w:r>
      <w:r>
        <w:rPr>
          <w:spacing w:val="3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35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37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-1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spacing w:line="299" w:lineRule="exact"/>
        <w:ind w:hanging="455"/>
        <w:rPr>
          <w:sz w:val="26"/>
        </w:rPr>
      </w:pPr>
      <w:r>
        <w:rPr>
          <w:sz w:val="26"/>
        </w:rPr>
        <w:t>Председатель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комитета: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before="1"/>
        <w:ind w:left="1073" w:hanging="153"/>
        <w:rPr>
          <w:sz w:val="26"/>
        </w:rPr>
      </w:pPr>
      <w:r>
        <w:rPr>
          <w:sz w:val="26"/>
        </w:rPr>
        <w:t>организует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комитета;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90"/>
        </w:tabs>
        <w:spacing w:before="1"/>
        <w:ind w:right="115" w:firstLine="719"/>
        <w:rPr>
          <w:sz w:val="26"/>
        </w:rPr>
      </w:pPr>
      <w:r>
        <w:rPr>
          <w:sz w:val="26"/>
        </w:rPr>
        <w:t>информирует</w:t>
      </w:r>
      <w:r>
        <w:rPr>
          <w:spacing w:val="1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2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2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предстоящем</w:t>
      </w:r>
      <w:r>
        <w:rPr>
          <w:spacing w:val="14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3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14</w:t>
      </w:r>
      <w:r>
        <w:rPr>
          <w:spacing w:val="2"/>
          <w:sz w:val="26"/>
        </w:rPr>
        <w:t xml:space="preserve"> </w:t>
      </w:r>
      <w:r>
        <w:rPr>
          <w:sz w:val="26"/>
        </w:rPr>
        <w:t>дней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его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проведения;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line="298" w:lineRule="exact"/>
        <w:ind w:left="1073" w:hanging="153"/>
        <w:rPr>
          <w:sz w:val="26"/>
        </w:rPr>
      </w:pPr>
      <w:r>
        <w:rPr>
          <w:sz w:val="26"/>
        </w:rPr>
        <w:t>организует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комитета;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line="298" w:lineRule="exact"/>
        <w:ind w:left="1073" w:hanging="153"/>
        <w:rPr>
          <w:sz w:val="26"/>
        </w:rPr>
      </w:pPr>
      <w:r>
        <w:rPr>
          <w:sz w:val="26"/>
        </w:rPr>
        <w:t>определяет</w:t>
      </w:r>
      <w:r>
        <w:rPr>
          <w:spacing w:val="-6"/>
          <w:sz w:val="26"/>
        </w:rPr>
        <w:t xml:space="preserve"> </w:t>
      </w:r>
      <w:r>
        <w:rPr>
          <w:sz w:val="26"/>
        </w:rPr>
        <w:t>повестку</w:t>
      </w:r>
      <w:r>
        <w:rPr>
          <w:spacing w:val="-7"/>
          <w:sz w:val="26"/>
        </w:rPr>
        <w:t xml:space="preserve"> </w:t>
      </w:r>
      <w:r>
        <w:rPr>
          <w:sz w:val="26"/>
        </w:rPr>
        <w:t>дня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комитета;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before="1" w:line="298" w:lineRule="exact"/>
        <w:ind w:left="1073" w:hanging="153"/>
        <w:rPr>
          <w:sz w:val="26"/>
        </w:rPr>
      </w:pPr>
      <w:r>
        <w:rPr>
          <w:sz w:val="26"/>
        </w:rPr>
        <w:t>контролирует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комитета;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line="298" w:lineRule="exact"/>
        <w:ind w:left="1073" w:hanging="153"/>
        <w:rPr>
          <w:sz w:val="26"/>
        </w:rPr>
      </w:pPr>
      <w:r>
        <w:rPr>
          <w:sz w:val="26"/>
        </w:rPr>
        <w:t>взаимодействует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председателями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-3"/>
          <w:sz w:val="26"/>
        </w:rPr>
        <w:t xml:space="preserve"> </w:t>
      </w:r>
      <w:r>
        <w:rPr>
          <w:sz w:val="26"/>
        </w:rPr>
        <w:t>комитетов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before="1"/>
        <w:ind w:left="1073" w:hanging="153"/>
        <w:rPr>
          <w:sz w:val="26"/>
        </w:rPr>
      </w:pPr>
      <w:r>
        <w:rPr>
          <w:sz w:val="26"/>
        </w:rPr>
        <w:t>взаимодействует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521"/>
          <w:tab w:val="left" w:pos="1522"/>
          <w:tab w:val="left" w:pos="3279"/>
          <w:tab w:val="left" w:pos="4392"/>
          <w:tab w:val="left" w:pos="5567"/>
          <w:tab w:val="left" w:pos="6049"/>
          <w:tab w:val="left" w:pos="6977"/>
          <w:tab w:val="left" w:pos="8955"/>
        </w:tabs>
        <w:spacing w:before="1"/>
        <w:ind w:left="202" w:right="114" w:firstLine="719"/>
        <w:rPr>
          <w:sz w:val="26"/>
        </w:rPr>
      </w:pPr>
      <w:r>
        <w:rPr>
          <w:sz w:val="26"/>
        </w:rPr>
        <w:t>Родительский</w:t>
      </w:r>
      <w:r>
        <w:rPr>
          <w:sz w:val="26"/>
        </w:rPr>
        <w:tab/>
        <w:t>комитет</w:t>
      </w:r>
      <w:r>
        <w:rPr>
          <w:sz w:val="26"/>
        </w:rPr>
        <w:tab/>
        <w:t>работает</w:t>
      </w:r>
      <w:r>
        <w:rPr>
          <w:sz w:val="26"/>
        </w:rPr>
        <w:tab/>
        <w:t>по</w:t>
      </w:r>
      <w:r>
        <w:rPr>
          <w:sz w:val="26"/>
        </w:rPr>
        <w:tab/>
        <w:t>плану,</w:t>
      </w:r>
      <w:r>
        <w:rPr>
          <w:sz w:val="26"/>
        </w:rPr>
        <w:tab/>
        <w:t>составляющему</w:t>
      </w:r>
      <w:r>
        <w:rPr>
          <w:sz w:val="26"/>
        </w:rPr>
        <w:tab/>
      </w:r>
      <w:r>
        <w:rPr>
          <w:spacing w:val="-1"/>
          <w:sz w:val="26"/>
        </w:rPr>
        <w:t>часть</w:t>
      </w:r>
      <w:r>
        <w:rPr>
          <w:spacing w:val="-62"/>
          <w:sz w:val="26"/>
        </w:rPr>
        <w:t xml:space="preserve"> </w:t>
      </w:r>
      <w:r>
        <w:rPr>
          <w:sz w:val="26"/>
        </w:rPr>
        <w:t>годового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 работы ДОУ.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spacing w:line="298" w:lineRule="exact"/>
        <w:ind w:hanging="455"/>
        <w:rPr>
          <w:sz w:val="26"/>
        </w:rPr>
      </w:pPr>
      <w:r>
        <w:rPr>
          <w:sz w:val="26"/>
        </w:rPr>
        <w:t>Заседания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-5"/>
          <w:sz w:val="26"/>
        </w:rPr>
        <w:t xml:space="preserve"> </w:t>
      </w:r>
      <w:r>
        <w:rPr>
          <w:sz w:val="26"/>
        </w:rPr>
        <w:t>созываются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ежеквартально.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577"/>
        </w:tabs>
        <w:ind w:left="202" w:right="113" w:firstLine="719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правомочны,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половины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400"/>
        </w:tabs>
        <w:ind w:left="202" w:right="111" w:firstLine="719"/>
        <w:jc w:val="both"/>
        <w:rPr>
          <w:sz w:val="26"/>
        </w:rPr>
      </w:pPr>
      <w:r>
        <w:rPr>
          <w:sz w:val="26"/>
        </w:rPr>
        <w:t>Решение Родительского комитета принимается открытым голосованием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принятым,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проголосовало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третей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присутствующих.</w:t>
      </w:r>
    </w:p>
    <w:p w:rsidR="00E676A0" w:rsidRDefault="00C55ADF">
      <w:pPr>
        <w:pStyle w:val="a3"/>
        <w:ind w:right="115"/>
        <w:jc w:val="both"/>
      </w:pPr>
      <w:r>
        <w:t>При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председателя</w:t>
      </w:r>
      <w:r>
        <w:rPr>
          <w:spacing w:val="-62"/>
        </w:rPr>
        <w:t xml:space="preserve"> </w:t>
      </w:r>
      <w:r>
        <w:t>Родительского комитета.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664"/>
        </w:tabs>
        <w:ind w:left="202" w:right="112" w:firstLine="719"/>
        <w:jc w:val="both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 с</w:t>
      </w:r>
      <w:r>
        <w:rPr>
          <w:spacing w:val="-1"/>
          <w:sz w:val="26"/>
        </w:rPr>
        <w:t xml:space="preserve"> </w:t>
      </w:r>
      <w:r>
        <w:rPr>
          <w:sz w:val="26"/>
        </w:rPr>
        <w:t>заведующим ДОУ.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546"/>
        </w:tabs>
        <w:ind w:left="202" w:right="115" w:firstLine="719"/>
        <w:jc w:val="both"/>
        <w:rPr>
          <w:sz w:val="26"/>
        </w:rPr>
      </w:pPr>
      <w:r>
        <w:rPr>
          <w:sz w:val="26"/>
        </w:rPr>
        <w:t>Непосредственным выполнением решений занимаются 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заседании.</w:t>
      </w:r>
    </w:p>
    <w:p w:rsidR="00E676A0" w:rsidRDefault="00E676A0">
      <w:pPr>
        <w:pStyle w:val="a3"/>
        <w:spacing w:before="7"/>
        <w:ind w:left="0" w:firstLine="0"/>
      </w:pPr>
    </w:p>
    <w:p w:rsidR="00E676A0" w:rsidRDefault="00C55ADF">
      <w:pPr>
        <w:pStyle w:val="1"/>
        <w:numPr>
          <w:ilvl w:val="0"/>
          <w:numId w:val="3"/>
        </w:numPr>
        <w:tabs>
          <w:tab w:val="left" w:pos="1110"/>
        </w:tabs>
        <w:spacing w:before="0"/>
        <w:ind w:left="1109" w:hanging="361"/>
        <w:jc w:val="left"/>
      </w:pPr>
      <w:r>
        <w:t>ВЗАИМОСВЯЗИ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ОРГАНАМИ</w:t>
      </w:r>
    </w:p>
    <w:p w:rsidR="00E676A0" w:rsidRDefault="00C55ADF" w:rsidP="00E63AD2">
      <w:pPr>
        <w:spacing w:before="1"/>
        <w:ind w:left="3399"/>
        <w:rPr>
          <w:b/>
          <w:sz w:val="26"/>
        </w:rPr>
      </w:pPr>
      <w:r>
        <w:rPr>
          <w:b/>
          <w:sz w:val="26"/>
        </w:rPr>
        <w:t>САМОУПРАВЛЕНИЯ</w:t>
      </w:r>
      <w:r>
        <w:rPr>
          <w:b/>
          <w:spacing w:val="-5"/>
          <w:sz w:val="26"/>
        </w:rPr>
        <w:t xml:space="preserve"> </w:t>
      </w:r>
      <w:r w:rsidR="00E63AD2">
        <w:rPr>
          <w:b/>
          <w:sz w:val="26"/>
        </w:rPr>
        <w:t>ДОУ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412"/>
        </w:tabs>
        <w:spacing w:before="67"/>
        <w:ind w:left="202" w:right="112" w:firstLine="719"/>
        <w:jc w:val="both"/>
        <w:rPr>
          <w:sz w:val="26"/>
        </w:rPr>
      </w:pPr>
      <w:r>
        <w:rPr>
          <w:sz w:val="26"/>
        </w:rPr>
        <w:t>Родительский комитет организует взаимодействие с другими 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67"/>
        </w:tabs>
        <w:spacing w:before="1"/>
        <w:ind w:right="110" w:firstLine="719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собрания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50"/>
        </w:tabs>
        <w:ind w:right="114" w:firstLine="719"/>
        <w:jc w:val="both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совету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29"/>
        </w:tabs>
        <w:ind w:right="111" w:firstLine="719"/>
        <w:jc w:val="both"/>
        <w:rPr>
          <w:sz w:val="26"/>
        </w:rPr>
      </w:pPr>
      <w:r>
        <w:rPr>
          <w:sz w:val="26"/>
        </w:rPr>
        <w:t>внесение предложений и дополнений по вопросам, рассматриваемым 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 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E676A0" w:rsidRDefault="00E676A0">
      <w:pPr>
        <w:pStyle w:val="a3"/>
        <w:spacing w:before="8"/>
        <w:ind w:left="0" w:firstLine="0"/>
      </w:pPr>
    </w:p>
    <w:p w:rsidR="00E676A0" w:rsidRDefault="00C55ADF">
      <w:pPr>
        <w:pStyle w:val="1"/>
        <w:numPr>
          <w:ilvl w:val="0"/>
          <w:numId w:val="3"/>
        </w:numPr>
        <w:tabs>
          <w:tab w:val="left" w:pos="1688"/>
        </w:tabs>
        <w:spacing w:before="0"/>
        <w:ind w:left="1687" w:hanging="361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КОМИТЕТА</w:t>
      </w:r>
    </w:p>
    <w:p w:rsidR="00E676A0" w:rsidRDefault="00E676A0">
      <w:pPr>
        <w:pStyle w:val="a3"/>
        <w:spacing w:before="4"/>
        <w:ind w:left="0" w:firstLine="0"/>
        <w:rPr>
          <w:b/>
          <w:sz w:val="25"/>
        </w:rPr>
      </w:pP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ind w:hanging="455"/>
        <w:rPr>
          <w:sz w:val="26"/>
        </w:rPr>
      </w:pPr>
      <w:r>
        <w:rPr>
          <w:sz w:val="26"/>
        </w:rPr>
        <w:t>Родительский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-5"/>
          <w:sz w:val="26"/>
        </w:rPr>
        <w:t xml:space="preserve"> </w:t>
      </w:r>
      <w:r>
        <w:rPr>
          <w:sz w:val="26"/>
        </w:rPr>
        <w:t>несет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ответственность: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84"/>
        </w:tabs>
        <w:spacing w:before="1"/>
        <w:ind w:right="114" w:firstLine="719"/>
        <w:rPr>
          <w:sz w:val="26"/>
        </w:rPr>
      </w:pP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выполнение,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39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39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невыполнение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закрепленных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141"/>
        </w:tabs>
        <w:ind w:right="108" w:firstLine="719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1"/>
          <w:sz w:val="26"/>
        </w:rPr>
        <w:t xml:space="preserve"> </w:t>
      </w:r>
      <w:r>
        <w:rPr>
          <w:sz w:val="26"/>
        </w:rPr>
        <w:t>РФ,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правовым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актам.</w:t>
      </w:r>
    </w:p>
    <w:p w:rsidR="00E676A0" w:rsidRDefault="00E676A0">
      <w:pPr>
        <w:pStyle w:val="a3"/>
        <w:spacing w:before="5"/>
        <w:ind w:left="0" w:firstLine="0"/>
      </w:pPr>
    </w:p>
    <w:p w:rsidR="00E676A0" w:rsidRDefault="00C55ADF">
      <w:pPr>
        <w:pStyle w:val="1"/>
        <w:numPr>
          <w:ilvl w:val="0"/>
          <w:numId w:val="3"/>
        </w:numPr>
        <w:tabs>
          <w:tab w:val="left" w:pos="1498"/>
        </w:tabs>
        <w:ind w:left="1498" w:hanging="260"/>
        <w:jc w:val="left"/>
      </w:pPr>
      <w:r>
        <w:t>ДЕЛОПРОИЗВОДСТВО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</w:t>
      </w:r>
    </w:p>
    <w:p w:rsidR="00E676A0" w:rsidRDefault="00E676A0">
      <w:pPr>
        <w:pStyle w:val="a3"/>
        <w:spacing w:before="6"/>
        <w:ind w:left="0" w:firstLine="0"/>
        <w:rPr>
          <w:b/>
          <w:sz w:val="25"/>
        </w:rPr>
      </w:pP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spacing w:line="298" w:lineRule="exact"/>
        <w:ind w:hanging="455"/>
        <w:rPr>
          <w:sz w:val="26"/>
        </w:rPr>
      </w:pPr>
      <w:r>
        <w:rPr>
          <w:sz w:val="26"/>
        </w:rPr>
        <w:t>Заседания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протоколом.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spacing w:line="298" w:lineRule="exact"/>
        <w:ind w:hanging="455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-4"/>
          <w:sz w:val="26"/>
        </w:rPr>
        <w:t xml:space="preserve"> </w:t>
      </w:r>
      <w:r>
        <w:rPr>
          <w:sz w:val="26"/>
        </w:rPr>
        <w:t>фиксируются: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before="1" w:line="298" w:lineRule="exact"/>
        <w:ind w:left="1073" w:hanging="153"/>
        <w:rPr>
          <w:sz w:val="26"/>
        </w:rPr>
      </w:pPr>
      <w:r>
        <w:rPr>
          <w:sz w:val="26"/>
        </w:rPr>
        <w:t>дата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заседания;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219"/>
          <w:tab w:val="left" w:pos="1220"/>
          <w:tab w:val="left" w:pos="2682"/>
          <w:tab w:val="left" w:pos="4807"/>
          <w:tab w:val="left" w:pos="6941"/>
          <w:tab w:val="left" w:pos="7919"/>
        </w:tabs>
        <w:ind w:right="113" w:firstLine="719"/>
        <w:rPr>
          <w:sz w:val="26"/>
        </w:rPr>
      </w:pPr>
      <w:r>
        <w:rPr>
          <w:sz w:val="26"/>
        </w:rPr>
        <w:t>количество</w:t>
      </w:r>
      <w:r>
        <w:rPr>
          <w:sz w:val="26"/>
        </w:rPr>
        <w:tab/>
        <w:t>присутствующих</w:t>
      </w:r>
      <w:r>
        <w:rPr>
          <w:sz w:val="26"/>
        </w:rPr>
        <w:tab/>
        <w:t>(отсутствующих)</w:t>
      </w:r>
      <w:r>
        <w:rPr>
          <w:sz w:val="26"/>
        </w:rPr>
        <w:tab/>
        <w:t>членов</w:t>
      </w:r>
      <w:r>
        <w:rPr>
          <w:sz w:val="26"/>
        </w:rPr>
        <w:tab/>
      </w:r>
      <w:r>
        <w:rPr>
          <w:spacing w:val="-1"/>
          <w:sz w:val="26"/>
        </w:rPr>
        <w:t>Родительского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членов.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line="299" w:lineRule="exact"/>
        <w:ind w:left="1073" w:hanging="153"/>
        <w:rPr>
          <w:sz w:val="26"/>
        </w:rPr>
      </w:pPr>
      <w:r>
        <w:rPr>
          <w:sz w:val="26"/>
        </w:rPr>
        <w:t>приглашенные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(ФИО,</w:t>
      </w:r>
      <w:r>
        <w:rPr>
          <w:spacing w:val="-7"/>
          <w:sz w:val="26"/>
        </w:rPr>
        <w:t xml:space="preserve"> </w:t>
      </w:r>
      <w:r>
        <w:rPr>
          <w:sz w:val="26"/>
        </w:rPr>
        <w:t>должность);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before="1"/>
        <w:ind w:left="1073" w:hanging="153"/>
        <w:rPr>
          <w:sz w:val="26"/>
        </w:rPr>
      </w:pPr>
      <w:r>
        <w:rPr>
          <w:sz w:val="26"/>
        </w:rPr>
        <w:t>повестка</w:t>
      </w:r>
      <w:r>
        <w:rPr>
          <w:spacing w:val="-5"/>
          <w:sz w:val="26"/>
        </w:rPr>
        <w:t xml:space="preserve"> </w:t>
      </w:r>
      <w:r>
        <w:rPr>
          <w:sz w:val="26"/>
        </w:rPr>
        <w:t>дня;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before="1" w:line="298" w:lineRule="exact"/>
        <w:ind w:left="1073" w:hanging="153"/>
        <w:rPr>
          <w:sz w:val="26"/>
        </w:rPr>
      </w:pPr>
      <w:r>
        <w:rPr>
          <w:sz w:val="26"/>
        </w:rPr>
        <w:t>ход</w:t>
      </w:r>
      <w:r>
        <w:rPr>
          <w:spacing w:val="-5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-5"/>
          <w:sz w:val="26"/>
        </w:rPr>
        <w:t xml:space="preserve"> </w:t>
      </w:r>
      <w:r>
        <w:rPr>
          <w:sz w:val="26"/>
        </w:rPr>
        <w:t>выносимых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комитет;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83"/>
        </w:tabs>
        <w:ind w:right="113" w:firstLine="719"/>
        <w:rPr>
          <w:sz w:val="26"/>
        </w:rPr>
      </w:pPr>
      <w:r>
        <w:rPr>
          <w:sz w:val="26"/>
        </w:rPr>
        <w:t>предложения,</w:t>
      </w:r>
      <w:r>
        <w:rPr>
          <w:spacing w:val="4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5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5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приглашенных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лиц;</w:t>
      </w:r>
    </w:p>
    <w:p w:rsidR="00E676A0" w:rsidRDefault="00C55ADF">
      <w:pPr>
        <w:pStyle w:val="a4"/>
        <w:numPr>
          <w:ilvl w:val="1"/>
          <w:numId w:val="1"/>
        </w:numPr>
        <w:tabs>
          <w:tab w:val="left" w:pos="1074"/>
        </w:tabs>
        <w:spacing w:line="299" w:lineRule="exact"/>
        <w:ind w:left="1073" w:hanging="153"/>
        <w:rPr>
          <w:sz w:val="26"/>
        </w:rPr>
      </w:pPr>
      <w:r>
        <w:rPr>
          <w:sz w:val="26"/>
        </w:rPr>
        <w:t>решение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комитета.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410"/>
        </w:tabs>
        <w:ind w:left="202" w:right="115" w:firstLine="719"/>
        <w:rPr>
          <w:sz w:val="26"/>
        </w:rPr>
      </w:pPr>
      <w:r>
        <w:rPr>
          <w:sz w:val="26"/>
        </w:rPr>
        <w:t>Протоколы</w:t>
      </w:r>
      <w:r>
        <w:rPr>
          <w:spacing w:val="29"/>
          <w:sz w:val="26"/>
        </w:rPr>
        <w:t xml:space="preserve"> </w:t>
      </w:r>
      <w:r>
        <w:rPr>
          <w:sz w:val="26"/>
        </w:rPr>
        <w:t>подписываются</w:t>
      </w:r>
      <w:r>
        <w:rPr>
          <w:spacing w:val="29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секретарем</w:t>
      </w:r>
      <w:r>
        <w:rPr>
          <w:spacing w:val="27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комитета.</w:t>
      </w:r>
    </w:p>
    <w:p w:rsidR="00E676A0" w:rsidRDefault="00C55ADF">
      <w:pPr>
        <w:pStyle w:val="a4"/>
        <w:numPr>
          <w:ilvl w:val="1"/>
          <w:numId w:val="3"/>
        </w:numPr>
        <w:tabs>
          <w:tab w:val="left" w:pos="1376"/>
        </w:tabs>
        <w:spacing w:line="299" w:lineRule="exact"/>
        <w:ind w:hanging="455"/>
        <w:rPr>
          <w:sz w:val="26"/>
        </w:rPr>
      </w:pPr>
      <w:r>
        <w:rPr>
          <w:sz w:val="26"/>
        </w:rPr>
        <w:t>Нумерация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3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начала 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sectPr w:rsidR="00E676A0">
      <w:footerReference w:type="default" r:id="rId8"/>
      <w:pgSz w:w="11910" w:h="16840"/>
      <w:pgMar w:top="1040" w:right="740" w:bottom="1260" w:left="15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4F" w:rsidRDefault="0091294F">
      <w:r>
        <w:separator/>
      </w:r>
    </w:p>
  </w:endnote>
  <w:endnote w:type="continuationSeparator" w:id="0">
    <w:p w:rsidR="0091294F" w:rsidRDefault="0091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A0" w:rsidRDefault="0091294F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7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E676A0" w:rsidRDefault="00E676A0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4F" w:rsidRDefault="0091294F">
      <w:r>
        <w:separator/>
      </w:r>
    </w:p>
  </w:footnote>
  <w:footnote w:type="continuationSeparator" w:id="0">
    <w:p w:rsidR="0091294F" w:rsidRDefault="0091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2DDE"/>
    <w:multiLevelType w:val="hybridMultilevel"/>
    <w:tmpl w:val="CB2E2784"/>
    <w:lvl w:ilvl="0" w:tplc="7D90A398">
      <w:numFmt w:val="bullet"/>
      <w:lvlText w:val="-"/>
      <w:lvlJc w:val="left"/>
      <w:pPr>
        <w:ind w:left="221" w:hanging="164"/>
      </w:pPr>
      <w:rPr>
        <w:rFonts w:hint="default"/>
        <w:w w:val="100"/>
        <w:lang w:val="ru-RU" w:eastAsia="en-US" w:bidi="ar-SA"/>
      </w:rPr>
    </w:lvl>
    <w:lvl w:ilvl="1" w:tplc="8A766F2A">
      <w:numFmt w:val="bullet"/>
      <w:lvlText w:val="-"/>
      <w:lvlJc w:val="left"/>
      <w:pPr>
        <w:ind w:left="202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9969E10">
      <w:numFmt w:val="bullet"/>
      <w:lvlText w:val="•"/>
      <w:lvlJc w:val="left"/>
      <w:pPr>
        <w:ind w:left="1269" w:hanging="358"/>
      </w:pPr>
      <w:rPr>
        <w:rFonts w:hint="default"/>
        <w:lang w:val="ru-RU" w:eastAsia="en-US" w:bidi="ar-SA"/>
      </w:rPr>
    </w:lvl>
    <w:lvl w:ilvl="3" w:tplc="61847224">
      <w:numFmt w:val="bullet"/>
      <w:lvlText w:val="•"/>
      <w:lvlJc w:val="left"/>
      <w:pPr>
        <w:ind w:left="2319" w:hanging="358"/>
      </w:pPr>
      <w:rPr>
        <w:rFonts w:hint="default"/>
        <w:lang w:val="ru-RU" w:eastAsia="en-US" w:bidi="ar-SA"/>
      </w:rPr>
    </w:lvl>
    <w:lvl w:ilvl="4" w:tplc="3E40937C">
      <w:numFmt w:val="bullet"/>
      <w:lvlText w:val="•"/>
      <w:lvlJc w:val="left"/>
      <w:pPr>
        <w:ind w:left="3368" w:hanging="358"/>
      </w:pPr>
      <w:rPr>
        <w:rFonts w:hint="default"/>
        <w:lang w:val="ru-RU" w:eastAsia="en-US" w:bidi="ar-SA"/>
      </w:rPr>
    </w:lvl>
    <w:lvl w:ilvl="5" w:tplc="77240562">
      <w:numFmt w:val="bullet"/>
      <w:lvlText w:val="•"/>
      <w:lvlJc w:val="left"/>
      <w:pPr>
        <w:ind w:left="4418" w:hanging="358"/>
      </w:pPr>
      <w:rPr>
        <w:rFonts w:hint="default"/>
        <w:lang w:val="ru-RU" w:eastAsia="en-US" w:bidi="ar-SA"/>
      </w:rPr>
    </w:lvl>
    <w:lvl w:ilvl="6" w:tplc="C3144F2A">
      <w:numFmt w:val="bullet"/>
      <w:lvlText w:val="•"/>
      <w:lvlJc w:val="left"/>
      <w:pPr>
        <w:ind w:left="5468" w:hanging="358"/>
      </w:pPr>
      <w:rPr>
        <w:rFonts w:hint="default"/>
        <w:lang w:val="ru-RU" w:eastAsia="en-US" w:bidi="ar-SA"/>
      </w:rPr>
    </w:lvl>
    <w:lvl w:ilvl="7" w:tplc="6E8EB778">
      <w:numFmt w:val="bullet"/>
      <w:lvlText w:val="•"/>
      <w:lvlJc w:val="left"/>
      <w:pPr>
        <w:ind w:left="6517" w:hanging="358"/>
      </w:pPr>
      <w:rPr>
        <w:rFonts w:hint="default"/>
        <w:lang w:val="ru-RU" w:eastAsia="en-US" w:bidi="ar-SA"/>
      </w:rPr>
    </w:lvl>
    <w:lvl w:ilvl="8" w:tplc="04D6E3B4">
      <w:numFmt w:val="bullet"/>
      <w:lvlText w:val="•"/>
      <w:lvlJc w:val="left"/>
      <w:pPr>
        <w:ind w:left="7567" w:hanging="358"/>
      </w:pPr>
      <w:rPr>
        <w:rFonts w:hint="default"/>
        <w:lang w:val="ru-RU" w:eastAsia="en-US" w:bidi="ar-SA"/>
      </w:rPr>
    </w:lvl>
  </w:abstractNum>
  <w:abstractNum w:abstractNumId="1">
    <w:nsid w:val="17CA5D07"/>
    <w:multiLevelType w:val="multilevel"/>
    <w:tmpl w:val="8B90B4DA"/>
    <w:lvl w:ilvl="0">
      <w:start w:val="1"/>
      <w:numFmt w:val="decimal"/>
      <w:lvlText w:val="%1"/>
      <w:lvlJc w:val="left"/>
      <w:pPr>
        <w:ind w:left="221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0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413"/>
      </w:pPr>
      <w:rPr>
        <w:rFonts w:hint="default"/>
        <w:lang w:val="ru-RU" w:eastAsia="en-US" w:bidi="ar-SA"/>
      </w:rPr>
    </w:lvl>
  </w:abstractNum>
  <w:abstractNum w:abstractNumId="2">
    <w:nsid w:val="2A88656A"/>
    <w:multiLevelType w:val="multilevel"/>
    <w:tmpl w:val="86D052E6"/>
    <w:lvl w:ilvl="0">
      <w:start w:val="1"/>
      <w:numFmt w:val="decimal"/>
      <w:lvlText w:val="%1."/>
      <w:lvlJc w:val="left"/>
      <w:pPr>
        <w:ind w:left="363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76A0"/>
    <w:rsid w:val="004C1CFB"/>
    <w:rsid w:val="0091294F"/>
    <w:rsid w:val="00C55ADF"/>
    <w:rsid w:val="00E63AD2"/>
    <w:rsid w:val="00E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35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2" w:firstLine="71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77"/>
    </w:pPr>
  </w:style>
  <w:style w:type="paragraph" w:styleId="a5">
    <w:name w:val="header"/>
    <w:basedOn w:val="a"/>
    <w:link w:val="a6"/>
    <w:uiPriority w:val="99"/>
    <w:unhideWhenUsed/>
    <w:rsid w:val="00E63A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3A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3A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3AD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35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02" w:firstLine="719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77"/>
    </w:pPr>
  </w:style>
  <w:style w:type="paragraph" w:styleId="a5">
    <w:name w:val="header"/>
    <w:basedOn w:val="a"/>
    <w:link w:val="a6"/>
    <w:uiPriority w:val="99"/>
    <w:unhideWhenUsed/>
    <w:rsid w:val="00E63A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3A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3A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3A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Медик</cp:lastModifiedBy>
  <cp:revision>3</cp:revision>
  <cp:lastPrinted>2024-10-14T10:12:00Z</cp:lastPrinted>
  <dcterms:created xsi:type="dcterms:W3CDTF">2024-10-14T10:06:00Z</dcterms:created>
  <dcterms:modified xsi:type="dcterms:W3CDTF">2024-10-17T06:00:00Z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